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F76" w:rsidRPr="006574B8" w:rsidRDefault="001A4F76" w:rsidP="00E65D96">
      <w:pPr>
        <w:pStyle w:val="a3"/>
        <w:outlineLvl w:val="0"/>
        <w:rPr>
          <w:b w:val="0"/>
          <w:color w:val="auto"/>
          <w:szCs w:val="28"/>
        </w:rPr>
      </w:pPr>
      <w:r w:rsidRPr="006574B8">
        <w:rPr>
          <w:b w:val="0"/>
          <w:color w:val="auto"/>
          <w:szCs w:val="28"/>
        </w:rPr>
        <w:t>РОССИЙСКАЯ ФЕДЕРАЦИЯ</w:t>
      </w:r>
    </w:p>
    <w:p w:rsidR="001A4F76" w:rsidRPr="006574B8" w:rsidRDefault="001A4F76" w:rsidP="001A4F76">
      <w:pPr>
        <w:jc w:val="center"/>
        <w:rPr>
          <w:sz w:val="28"/>
          <w:szCs w:val="28"/>
        </w:rPr>
      </w:pPr>
      <w:r w:rsidRPr="006574B8">
        <w:rPr>
          <w:sz w:val="28"/>
          <w:szCs w:val="28"/>
        </w:rPr>
        <w:t>РОСТОВСКАЯ ОБЛАСТЬ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«КРАСНОВСКОЕ СЕЛЬСКОЕ ПОСЕЛЕНИЕ»</w:t>
      </w:r>
    </w:p>
    <w:p w:rsidR="001A4F76" w:rsidRDefault="001A4F76" w:rsidP="001A4F76">
      <w:pPr>
        <w:jc w:val="center"/>
        <w:rPr>
          <w:sz w:val="28"/>
        </w:rPr>
      </w:pPr>
    </w:p>
    <w:p w:rsidR="001A4F76" w:rsidRDefault="001A4F76" w:rsidP="001A4F76">
      <w:pPr>
        <w:jc w:val="center"/>
        <w:outlineLvl w:val="0"/>
        <w:rPr>
          <w:sz w:val="28"/>
        </w:rPr>
      </w:pPr>
      <w:r>
        <w:rPr>
          <w:sz w:val="28"/>
        </w:rPr>
        <w:t>СОБРАНИЕ ДЕПУТАТОВ КРАСНОВСКОГО СЕЛЬСКОГО ПОСЕЛЕНИЯ</w:t>
      </w:r>
    </w:p>
    <w:p w:rsidR="001A4F76" w:rsidRDefault="001A4F76" w:rsidP="001A4F76">
      <w:pPr>
        <w:jc w:val="center"/>
        <w:rPr>
          <w:sz w:val="28"/>
        </w:rPr>
      </w:pPr>
    </w:p>
    <w:p w:rsidR="001A4F76" w:rsidRDefault="001A4F76" w:rsidP="001A4F76">
      <w:pPr>
        <w:jc w:val="center"/>
        <w:outlineLvl w:val="0"/>
        <w:rPr>
          <w:sz w:val="28"/>
        </w:rPr>
      </w:pPr>
      <w:r>
        <w:rPr>
          <w:sz w:val="28"/>
        </w:rPr>
        <w:t>РЕШЕНИЕ</w:t>
      </w:r>
    </w:p>
    <w:p w:rsidR="006F0F33" w:rsidRDefault="006F0F33" w:rsidP="006E06D4">
      <w:pPr>
        <w:outlineLvl w:val="0"/>
        <w:rPr>
          <w:sz w:val="28"/>
        </w:rPr>
      </w:pPr>
    </w:p>
    <w:p w:rsidR="006F0F33" w:rsidRDefault="00AB72C1" w:rsidP="004128FE">
      <w:pPr>
        <w:jc w:val="center"/>
        <w:rPr>
          <w:sz w:val="28"/>
        </w:rPr>
      </w:pPr>
      <w:r w:rsidRPr="00AB72C1">
        <w:rPr>
          <w:bCs/>
          <w:color w:val="000000"/>
          <w:spacing w:val="-3"/>
          <w:sz w:val="28"/>
          <w:szCs w:val="28"/>
          <w:lang w:eastAsia="ar-SA"/>
        </w:rPr>
        <w:t>О заключении соглашения о передаче части полномочий по осуществлению внешнего муниципального финансового контроля</w:t>
      </w:r>
    </w:p>
    <w:p w:rsidR="00F7156C" w:rsidRDefault="00F7156C" w:rsidP="00F7156C">
      <w:pPr>
        <w:jc w:val="center"/>
        <w:rPr>
          <w:sz w:val="28"/>
        </w:rPr>
      </w:pPr>
    </w:p>
    <w:tbl>
      <w:tblPr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0"/>
        <w:gridCol w:w="5760"/>
      </w:tblGrid>
      <w:tr w:rsidR="001A4F76" w:rsidTr="004A3851">
        <w:trPr>
          <w:trHeight w:val="604"/>
        </w:trPr>
        <w:tc>
          <w:tcPr>
            <w:tcW w:w="4140" w:type="dxa"/>
          </w:tcPr>
          <w:p w:rsidR="001A4F76" w:rsidRDefault="001A4F76">
            <w:pPr>
              <w:tabs>
                <w:tab w:val="left" w:pos="2520"/>
              </w:tabs>
              <w:spacing w:line="216" w:lineRule="auto"/>
              <w:ind w:firstLine="7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</w:t>
            </w:r>
          </w:p>
          <w:p w:rsidR="001A4F76" w:rsidRDefault="001A4F76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5760" w:type="dxa"/>
            <w:vAlign w:val="bottom"/>
          </w:tcPr>
          <w:p w:rsidR="001A4F76" w:rsidRDefault="004A3851" w:rsidP="004107F0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E65D96">
              <w:rPr>
                <w:sz w:val="28"/>
                <w:szCs w:val="28"/>
              </w:rPr>
              <w:t xml:space="preserve">24 </w:t>
            </w:r>
            <w:r w:rsidR="0010367A">
              <w:rPr>
                <w:sz w:val="28"/>
                <w:szCs w:val="28"/>
              </w:rPr>
              <w:t xml:space="preserve">декабря </w:t>
            </w:r>
            <w:r w:rsidR="001A4F76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="001A4F76">
              <w:rPr>
                <w:sz w:val="28"/>
                <w:szCs w:val="28"/>
              </w:rPr>
              <w:t xml:space="preserve"> года</w:t>
            </w:r>
          </w:p>
        </w:tc>
      </w:tr>
    </w:tbl>
    <w:p w:rsidR="006E3B6A" w:rsidRPr="006E3B6A" w:rsidRDefault="006E3B6A" w:rsidP="006E3B6A">
      <w:pPr>
        <w:suppressAutoHyphens/>
        <w:jc w:val="center"/>
        <w:rPr>
          <w:color w:val="000000"/>
          <w:sz w:val="28"/>
          <w:szCs w:val="28"/>
          <w:lang w:eastAsia="ar-SA"/>
        </w:rPr>
      </w:pPr>
      <w:r w:rsidRPr="006E3B6A">
        <w:rPr>
          <w:b/>
          <w:bCs/>
          <w:sz w:val="32"/>
          <w:szCs w:val="32"/>
          <w:lang w:eastAsia="ar-SA"/>
        </w:rPr>
        <w:t xml:space="preserve">  </w:t>
      </w:r>
    </w:p>
    <w:p w:rsidR="006E3B6A" w:rsidRPr="004128FE" w:rsidRDefault="006E3B6A" w:rsidP="004128FE">
      <w:pPr>
        <w:shd w:val="clear" w:color="auto" w:fill="FFFFFF"/>
        <w:suppressAutoHyphens/>
        <w:ind w:firstLine="850"/>
        <w:jc w:val="both"/>
        <w:rPr>
          <w:sz w:val="28"/>
          <w:szCs w:val="28"/>
          <w:lang w:eastAsia="ar-SA"/>
        </w:rPr>
      </w:pPr>
      <w:r w:rsidRPr="006E3B6A">
        <w:rPr>
          <w:color w:val="000000"/>
          <w:sz w:val="28"/>
          <w:szCs w:val="28"/>
          <w:lang w:eastAsia="ar-SA"/>
        </w:rPr>
        <w:t xml:space="preserve">     В целях реализации положений Бюджетного кодекса Российской Федерации, руководствуясь статьей 15 Федерального закона от 6 октября 2003 года № 131-ФЗ «Об общих принципах организации местного самоуправления в Российской Федерации»,  </w:t>
      </w:r>
      <w:r w:rsidRPr="00AB72C1">
        <w:rPr>
          <w:color w:val="000000"/>
          <w:sz w:val="28"/>
          <w:szCs w:val="28"/>
          <w:lang w:eastAsia="ar-SA"/>
        </w:rPr>
        <w:t>статьей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Pr="006E3B6A">
        <w:rPr>
          <w:color w:val="000000"/>
          <w:sz w:val="28"/>
          <w:szCs w:val="28"/>
          <w:lang w:eastAsia="ar-SA"/>
        </w:rPr>
        <w:t xml:space="preserve"> Уставом муниципального образования «</w:t>
      </w:r>
      <w:r w:rsidR="004128FE">
        <w:rPr>
          <w:color w:val="000000"/>
          <w:sz w:val="28"/>
          <w:szCs w:val="28"/>
          <w:lang w:eastAsia="ar-SA"/>
        </w:rPr>
        <w:t>Красновское сельское поселение</w:t>
      </w:r>
      <w:r w:rsidRPr="006E3B6A">
        <w:rPr>
          <w:color w:val="000000"/>
          <w:sz w:val="28"/>
          <w:szCs w:val="28"/>
          <w:lang w:eastAsia="ar-SA"/>
        </w:rPr>
        <w:t xml:space="preserve">», </w:t>
      </w:r>
      <w:r w:rsidRPr="00AB72C1">
        <w:rPr>
          <w:color w:val="000000"/>
          <w:sz w:val="28"/>
          <w:szCs w:val="28"/>
          <w:lang w:eastAsia="ar-SA"/>
        </w:rPr>
        <w:t>Положением о Контрольно-счетной палате Тарасовского района</w:t>
      </w:r>
      <w:r w:rsidRPr="004128FE">
        <w:rPr>
          <w:color w:val="000000"/>
          <w:sz w:val="28"/>
          <w:szCs w:val="28"/>
          <w:lang w:eastAsia="ar-SA"/>
        </w:rPr>
        <w:t xml:space="preserve"> </w:t>
      </w:r>
      <w:r w:rsidR="004128FE" w:rsidRPr="004128FE">
        <w:rPr>
          <w:sz w:val="28"/>
          <w:szCs w:val="28"/>
        </w:rPr>
        <w:t>Собрание депутатов Красновского сельского поселения</w:t>
      </w:r>
    </w:p>
    <w:p w:rsidR="004128FE" w:rsidRDefault="004128FE" w:rsidP="006E3B6A">
      <w:pPr>
        <w:shd w:val="clear" w:color="auto" w:fill="FFFFFF"/>
        <w:suppressAutoHyphens/>
        <w:jc w:val="center"/>
        <w:rPr>
          <w:color w:val="000000"/>
          <w:sz w:val="28"/>
          <w:szCs w:val="28"/>
          <w:lang w:eastAsia="ar-SA"/>
        </w:rPr>
      </w:pPr>
    </w:p>
    <w:p w:rsidR="006E3B6A" w:rsidRPr="006E3B6A" w:rsidRDefault="006E3B6A" w:rsidP="006E3B6A">
      <w:pPr>
        <w:shd w:val="clear" w:color="auto" w:fill="FFFFFF"/>
        <w:suppressAutoHyphens/>
        <w:jc w:val="center"/>
        <w:rPr>
          <w:lang w:eastAsia="ar-SA"/>
        </w:rPr>
      </w:pPr>
      <w:r w:rsidRPr="006E3B6A">
        <w:rPr>
          <w:color w:val="000000"/>
          <w:sz w:val="28"/>
          <w:szCs w:val="28"/>
          <w:lang w:eastAsia="ar-SA"/>
        </w:rPr>
        <w:t>РЕШИЛО:</w:t>
      </w:r>
    </w:p>
    <w:p w:rsidR="006E3B6A" w:rsidRPr="006E3B6A" w:rsidRDefault="006E3B6A" w:rsidP="006E3B6A">
      <w:pPr>
        <w:shd w:val="clear" w:color="auto" w:fill="FFFFFF"/>
        <w:suppressAutoHyphens/>
        <w:jc w:val="center"/>
        <w:rPr>
          <w:lang w:eastAsia="ar-SA"/>
        </w:rPr>
      </w:pPr>
    </w:p>
    <w:p w:rsidR="00AB72C1" w:rsidRDefault="00AB72C1" w:rsidP="00AB72C1">
      <w:pPr>
        <w:numPr>
          <w:ilvl w:val="0"/>
          <w:numId w:val="8"/>
        </w:numPr>
        <w:shd w:val="clear" w:color="auto" w:fill="FFFFFF"/>
        <w:suppressAutoHyphens/>
        <w:ind w:left="0" w:firstLine="851"/>
        <w:jc w:val="both"/>
        <w:rPr>
          <w:color w:val="000000"/>
          <w:sz w:val="28"/>
          <w:szCs w:val="28"/>
          <w:lang w:eastAsia="ar-SA"/>
        </w:rPr>
      </w:pPr>
      <w:r w:rsidRPr="00AB72C1">
        <w:rPr>
          <w:color w:val="000000"/>
          <w:sz w:val="28"/>
          <w:szCs w:val="28"/>
        </w:rPr>
        <w:t xml:space="preserve">Заключить Соглашение о передаче </w:t>
      </w:r>
      <w:r>
        <w:rPr>
          <w:color w:val="000000"/>
          <w:sz w:val="28"/>
          <w:szCs w:val="28"/>
        </w:rPr>
        <w:t xml:space="preserve">части </w:t>
      </w:r>
      <w:r w:rsidRPr="00AB72C1">
        <w:rPr>
          <w:color w:val="000000"/>
          <w:sz w:val="28"/>
          <w:szCs w:val="28"/>
        </w:rPr>
        <w:t>полномочий по осуществлению внешнего муниципального финансового контроля Контрол</w:t>
      </w:r>
      <w:r>
        <w:rPr>
          <w:color w:val="000000"/>
          <w:sz w:val="28"/>
          <w:szCs w:val="28"/>
        </w:rPr>
        <w:t>ьно-счетной палатой Тарасовского</w:t>
      </w:r>
      <w:r w:rsidRPr="00AB72C1">
        <w:rPr>
          <w:color w:val="000000"/>
          <w:sz w:val="28"/>
          <w:szCs w:val="28"/>
        </w:rPr>
        <w:t xml:space="preserve"> района с Собранием депутатов </w:t>
      </w:r>
      <w:r>
        <w:rPr>
          <w:color w:val="000000"/>
          <w:sz w:val="28"/>
          <w:szCs w:val="28"/>
        </w:rPr>
        <w:t>Тарасовского района</w:t>
      </w:r>
      <w:r w:rsidRPr="00AB72C1">
        <w:rPr>
          <w:color w:val="000000"/>
          <w:sz w:val="28"/>
          <w:szCs w:val="28"/>
        </w:rPr>
        <w:t xml:space="preserve"> согласно приложению</w:t>
      </w:r>
      <w:r>
        <w:rPr>
          <w:color w:val="000000"/>
          <w:sz w:val="28"/>
          <w:szCs w:val="28"/>
        </w:rPr>
        <w:t xml:space="preserve"> к решению</w:t>
      </w:r>
      <w:r w:rsidRPr="00AB72C1">
        <w:rPr>
          <w:color w:val="000000"/>
          <w:sz w:val="28"/>
          <w:szCs w:val="28"/>
        </w:rPr>
        <w:t>.</w:t>
      </w:r>
    </w:p>
    <w:p w:rsidR="006E3B6A" w:rsidRDefault="006E3B6A" w:rsidP="00AB72C1">
      <w:pPr>
        <w:numPr>
          <w:ilvl w:val="0"/>
          <w:numId w:val="8"/>
        </w:numPr>
        <w:shd w:val="clear" w:color="auto" w:fill="FFFFFF"/>
        <w:suppressAutoHyphens/>
        <w:ind w:left="0" w:firstLine="851"/>
        <w:jc w:val="both"/>
        <w:rPr>
          <w:color w:val="000000"/>
          <w:sz w:val="28"/>
          <w:szCs w:val="28"/>
          <w:lang w:eastAsia="ar-SA"/>
        </w:rPr>
      </w:pPr>
      <w:r w:rsidRPr="00AB72C1">
        <w:rPr>
          <w:color w:val="000000"/>
          <w:sz w:val="28"/>
          <w:szCs w:val="28"/>
          <w:lang w:eastAsia="ar-SA"/>
        </w:rPr>
        <w:t xml:space="preserve">Настоящие решение </w:t>
      </w:r>
      <w:r w:rsidR="00AB72C1" w:rsidRPr="00AB72C1">
        <w:rPr>
          <w:color w:val="000000"/>
          <w:sz w:val="28"/>
          <w:szCs w:val="28"/>
          <w:lang w:eastAsia="ar-SA"/>
        </w:rPr>
        <w:t xml:space="preserve">подлежит официальному обнародованию и размещению </w:t>
      </w:r>
      <w:r w:rsidR="00AB72C1">
        <w:rPr>
          <w:color w:val="000000"/>
          <w:sz w:val="28"/>
          <w:szCs w:val="28"/>
          <w:lang w:eastAsia="ar-SA"/>
        </w:rPr>
        <w:t>на сайте Красновского сельского</w:t>
      </w:r>
      <w:r w:rsidR="00AB72C1" w:rsidRPr="00AB72C1">
        <w:rPr>
          <w:color w:val="000000"/>
          <w:sz w:val="28"/>
          <w:szCs w:val="28"/>
          <w:lang w:eastAsia="ar-SA"/>
        </w:rPr>
        <w:t xml:space="preserve"> поселения</w:t>
      </w:r>
      <w:r w:rsidR="00AB72C1">
        <w:rPr>
          <w:color w:val="000000"/>
          <w:sz w:val="28"/>
          <w:szCs w:val="28"/>
          <w:lang w:eastAsia="ar-SA"/>
        </w:rPr>
        <w:t>.</w:t>
      </w:r>
    </w:p>
    <w:p w:rsidR="00AB72C1" w:rsidRPr="00AB72C1" w:rsidRDefault="00AB72C1" w:rsidP="00AB72C1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ar-SA"/>
        </w:rPr>
      </w:pPr>
    </w:p>
    <w:p w:rsidR="006E3B6A" w:rsidRPr="006E3B6A" w:rsidRDefault="006E3B6A" w:rsidP="006E3B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3B6A">
        <w:rPr>
          <w:sz w:val="28"/>
          <w:szCs w:val="28"/>
        </w:rPr>
        <w:t>Председатель Собрания депутатов –</w:t>
      </w:r>
    </w:p>
    <w:p w:rsidR="006E3B6A" w:rsidRPr="006E3B6A" w:rsidRDefault="006E3B6A" w:rsidP="006E3B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3B6A">
        <w:rPr>
          <w:sz w:val="28"/>
          <w:szCs w:val="28"/>
        </w:rPr>
        <w:t xml:space="preserve">глава </w:t>
      </w:r>
      <w:r w:rsidR="00BF6911">
        <w:rPr>
          <w:sz w:val="28"/>
          <w:szCs w:val="28"/>
        </w:rPr>
        <w:t>Красновского сельского поселения</w:t>
      </w:r>
      <w:r w:rsidRPr="006E3B6A">
        <w:rPr>
          <w:sz w:val="28"/>
          <w:szCs w:val="28"/>
        </w:rPr>
        <w:t xml:space="preserve">                                </w:t>
      </w:r>
      <w:r w:rsidR="00BF6911">
        <w:rPr>
          <w:sz w:val="28"/>
          <w:szCs w:val="28"/>
        </w:rPr>
        <w:t xml:space="preserve"> А</w:t>
      </w:r>
      <w:r w:rsidRPr="006E3B6A">
        <w:rPr>
          <w:sz w:val="28"/>
          <w:szCs w:val="28"/>
        </w:rPr>
        <w:t xml:space="preserve">.Н. </w:t>
      </w:r>
      <w:r w:rsidR="00BF6911">
        <w:rPr>
          <w:sz w:val="28"/>
          <w:szCs w:val="28"/>
        </w:rPr>
        <w:t>Зареченский</w:t>
      </w:r>
      <w:r w:rsidRPr="006E3B6A">
        <w:rPr>
          <w:sz w:val="20"/>
          <w:szCs w:val="20"/>
          <w:lang w:eastAsia="ar-SA"/>
        </w:rPr>
        <w:t xml:space="preserve">       </w:t>
      </w:r>
    </w:p>
    <w:p w:rsidR="006E3B6A" w:rsidRPr="006E3B6A" w:rsidRDefault="006E3B6A" w:rsidP="006E3B6A">
      <w:pPr>
        <w:suppressAutoHyphens/>
        <w:jc w:val="both"/>
        <w:rPr>
          <w:sz w:val="20"/>
          <w:szCs w:val="20"/>
          <w:lang w:eastAsia="ar-SA"/>
        </w:rPr>
      </w:pPr>
    </w:p>
    <w:p w:rsidR="0010367A" w:rsidRDefault="00414CC8" w:rsidP="00414CC8">
      <w:pPr>
        <w:jc w:val="both"/>
        <w:rPr>
          <w:sz w:val="28"/>
          <w:szCs w:val="28"/>
        </w:rPr>
      </w:pPr>
      <w:r w:rsidRPr="00A9139E">
        <w:rPr>
          <w:sz w:val="28"/>
          <w:szCs w:val="28"/>
        </w:rPr>
        <w:t>х. Верхний Митякин</w:t>
      </w:r>
    </w:p>
    <w:p w:rsidR="00414CC8" w:rsidRPr="00A9139E" w:rsidRDefault="00E65D96" w:rsidP="00414CC8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10367A">
        <w:rPr>
          <w:sz w:val="28"/>
          <w:szCs w:val="28"/>
        </w:rPr>
        <w:t xml:space="preserve"> декабря</w:t>
      </w:r>
      <w:r w:rsidR="00414CC8">
        <w:rPr>
          <w:sz w:val="28"/>
          <w:szCs w:val="28"/>
        </w:rPr>
        <w:t xml:space="preserve"> </w:t>
      </w:r>
      <w:r w:rsidR="00414CC8" w:rsidRPr="00A9139E">
        <w:rPr>
          <w:sz w:val="28"/>
          <w:szCs w:val="28"/>
        </w:rPr>
        <w:t>201</w:t>
      </w:r>
      <w:r w:rsidR="004A3851">
        <w:rPr>
          <w:sz w:val="28"/>
          <w:szCs w:val="28"/>
        </w:rPr>
        <w:t>9</w:t>
      </w:r>
      <w:r w:rsidR="00414CC8" w:rsidRPr="00A9139E">
        <w:rPr>
          <w:sz w:val="28"/>
          <w:szCs w:val="28"/>
        </w:rPr>
        <w:t xml:space="preserve"> года</w:t>
      </w:r>
    </w:p>
    <w:p w:rsidR="00BF6911" w:rsidRDefault="00414CC8" w:rsidP="00AB72C1">
      <w:pPr>
        <w:rPr>
          <w:sz w:val="28"/>
          <w:szCs w:val="28"/>
        </w:rPr>
      </w:pPr>
      <w:r w:rsidRPr="00A9139E">
        <w:rPr>
          <w:sz w:val="28"/>
          <w:szCs w:val="28"/>
        </w:rPr>
        <w:t>№</w:t>
      </w:r>
      <w:r w:rsidR="00E65D96">
        <w:rPr>
          <w:sz w:val="28"/>
          <w:szCs w:val="28"/>
        </w:rPr>
        <w:t xml:space="preserve"> 116</w:t>
      </w:r>
    </w:p>
    <w:p w:rsidR="00AB72C1" w:rsidRDefault="00AB72C1" w:rsidP="00AB72C1">
      <w:pPr>
        <w:rPr>
          <w:sz w:val="28"/>
          <w:szCs w:val="28"/>
        </w:rPr>
      </w:pPr>
    </w:p>
    <w:p w:rsidR="00AB72C1" w:rsidRDefault="00AB72C1" w:rsidP="00AB72C1">
      <w:pPr>
        <w:rPr>
          <w:sz w:val="28"/>
          <w:szCs w:val="28"/>
        </w:rPr>
      </w:pPr>
    </w:p>
    <w:p w:rsidR="00AB72C1" w:rsidRDefault="00AB72C1" w:rsidP="00AB72C1">
      <w:pPr>
        <w:rPr>
          <w:sz w:val="28"/>
          <w:szCs w:val="28"/>
        </w:rPr>
      </w:pPr>
    </w:p>
    <w:p w:rsidR="00AB72C1" w:rsidRDefault="00AB72C1" w:rsidP="00AB72C1">
      <w:pPr>
        <w:rPr>
          <w:sz w:val="28"/>
          <w:szCs w:val="28"/>
        </w:rPr>
      </w:pPr>
    </w:p>
    <w:p w:rsidR="00AB72C1" w:rsidRDefault="00AB72C1" w:rsidP="00AB72C1">
      <w:pPr>
        <w:rPr>
          <w:sz w:val="28"/>
          <w:szCs w:val="28"/>
        </w:rPr>
      </w:pPr>
    </w:p>
    <w:p w:rsidR="00AB72C1" w:rsidRDefault="00AB72C1" w:rsidP="00AB72C1">
      <w:pPr>
        <w:rPr>
          <w:sz w:val="28"/>
          <w:szCs w:val="28"/>
        </w:rPr>
      </w:pPr>
    </w:p>
    <w:p w:rsidR="00AB72C1" w:rsidRPr="00AB72C1" w:rsidRDefault="00AB72C1" w:rsidP="00AB72C1"/>
    <w:p w:rsidR="00414CC8" w:rsidRPr="00414CC8" w:rsidRDefault="00414CC8" w:rsidP="00414CC8">
      <w:pPr>
        <w:suppressAutoHyphens/>
        <w:jc w:val="right"/>
        <w:rPr>
          <w:sz w:val="28"/>
          <w:szCs w:val="28"/>
          <w:lang w:eastAsia="ar-SA"/>
        </w:rPr>
      </w:pPr>
      <w:r w:rsidRPr="00414CC8">
        <w:rPr>
          <w:b/>
          <w:bCs/>
          <w:sz w:val="28"/>
          <w:szCs w:val="28"/>
          <w:lang w:eastAsia="ar-SA"/>
        </w:rPr>
        <w:lastRenderedPageBreak/>
        <w:t xml:space="preserve">                </w:t>
      </w:r>
      <w:r w:rsidRPr="00414CC8">
        <w:rPr>
          <w:sz w:val="28"/>
          <w:szCs w:val="28"/>
          <w:lang w:eastAsia="ar-SA"/>
        </w:rPr>
        <w:t xml:space="preserve">Приложение </w:t>
      </w:r>
    </w:p>
    <w:p w:rsidR="00414CC8" w:rsidRPr="00414CC8" w:rsidRDefault="0010367A" w:rsidP="00414CC8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к р</w:t>
      </w:r>
      <w:r w:rsidR="00414CC8" w:rsidRPr="00414CC8">
        <w:rPr>
          <w:sz w:val="28"/>
          <w:szCs w:val="28"/>
          <w:lang w:eastAsia="ar-SA"/>
        </w:rPr>
        <w:t xml:space="preserve">ешению Собрания депутатов </w:t>
      </w:r>
    </w:p>
    <w:p w:rsidR="00414CC8" w:rsidRPr="00414CC8" w:rsidRDefault="00414CC8" w:rsidP="00414CC8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Красновского</w:t>
      </w:r>
      <w:r w:rsidRPr="00414CC8">
        <w:rPr>
          <w:sz w:val="28"/>
          <w:szCs w:val="28"/>
          <w:lang w:eastAsia="ar-SA"/>
        </w:rPr>
        <w:t xml:space="preserve"> сельского поселения</w:t>
      </w:r>
    </w:p>
    <w:p w:rsidR="00414CC8" w:rsidRPr="00414CC8" w:rsidRDefault="00414CC8" w:rsidP="00414CC8">
      <w:pPr>
        <w:suppressAutoHyphens/>
        <w:jc w:val="right"/>
        <w:rPr>
          <w:sz w:val="28"/>
          <w:szCs w:val="28"/>
          <w:lang w:eastAsia="ar-SA"/>
        </w:rPr>
      </w:pPr>
      <w:r w:rsidRPr="00414CC8">
        <w:rPr>
          <w:sz w:val="28"/>
          <w:szCs w:val="28"/>
          <w:lang w:eastAsia="ar-SA"/>
        </w:rPr>
        <w:t xml:space="preserve">от </w:t>
      </w:r>
      <w:r w:rsidR="00CF639A">
        <w:rPr>
          <w:sz w:val="28"/>
          <w:szCs w:val="28"/>
          <w:lang w:eastAsia="ar-SA"/>
        </w:rPr>
        <w:t>__</w:t>
      </w:r>
      <w:r w:rsidR="0010367A">
        <w:rPr>
          <w:sz w:val="28"/>
          <w:szCs w:val="28"/>
          <w:lang w:eastAsia="ar-SA"/>
        </w:rPr>
        <w:t>.12.</w:t>
      </w:r>
      <w:r w:rsidR="00CF639A">
        <w:rPr>
          <w:sz w:val="28"/>
          <w:szCs w:val="28"/>
          <w:lang w:eastAsia="ar-SA"/>
        </w:rPr>
        <w:t>2019 № __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jc w:val="right"/>
        <w:rPr>
          <w:color w:val="000000"/>
          <w:kern w:val="3"/>
          <w:sz w:val="20"/>
          <w:szCs w:val="20"/>
          <w:highlight w:val="yellow"/>
          <w:shd w:val="clear" w:color="auto" w:fill="FFFF00"/>
          <w:lang w:eastAsia="ja-JP" w:bidi="fa-IR"/>
        </w:rPr>
      </w:pPr>
    </w:p>
    <w:p w:rsidR="00414CC8" w:rsidRPr="00414CC8" w:rsidRDefault="00414CC8" w:rsidP="00414CC8">
      <w:pPr>
        <w:widowControl w:val="0"/>
        <w:suppressAutoHyphens/>
        <w:autoSpaceDE w:val="0"/>
        <w:autoSpaceDN w:val="0"/>
        <w:jc w:val="right"/>
        <w:rPr>
          <w:color w:val="000000"/>
          <w:kern w:val="3"/>
          <w:highlight w:val="yellow"/>
          <w:lang w:val="de-DE" w:eastAsia="ja-JP" w:bidi="fa-IR"/>
        </w:rPr>
      </w:pPr>
    </w:p>
    <w:p w:rsidR="00414CC8" w:rsidRPr="00535068" w:rsidRDefault="00414CC8" w:rsidP="00535068">
      <w:p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Соглашение</w:t>
      </w:r>
    </w:p>
    <w:p w:rsidR="00414CC8" w:rsidRPr="00535068" w:rsidRDefault="00414CC8" w:rsidP="00535068">
      <w:p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о передаче части полномочий по осуществлению</w:t>
      </w:r>
    </w:p>
    <w:p w:rsidR="00414CC8" w:rsidRPr="00535068" w:rsidRDefault="00414CC8" w:rsidP="00535068">
      <w:p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внешнего муниципального финансового контроля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jc w:val="center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</w:p>
    <w:p w:rsidR="00414CC8" w:rsidRPr="0010367A" w:rsidRDefault="00414CC8" w:rsidP="00414CC8">
      <w:pPr>
        <w:widowControl w:val="0"/>
        <w:suppressAutoHyphens/>
        <w:autoSpaceDE w:val="0"/>
        <w:autoSpaceDN w:val="0"/>
        <w:rPr>
          <w:color w:val="000000"/>
          <w:kern w:val="3"/>
          <w:lang w:eastAsia="ja-JP" w:bidi="fa-IR"/>
        </w:rPr>
      </w:pPr>
      <w:r w:rsidRPr="00414CC8">
        <w:rPr>
          <w:color w:val="000000"/>
          <w:kern w:val="3"/>
          <w:sz w:val="28"/>
          <w:szCs w:val="28"/>
          <w:lang w:eastAsia="ja-JP" w:bidi="fa-IR"/>
        </w:rPr>
        <w:t xml:space="preserve">х. </w:t>
      </w:r>
      <w:r>
        <w:rPr>
          <w:color w:val="000000"/>
          <w:kern w:val="3"/>
          <w:sz w:val="28"/>
          <w:szCs w:val="28"/>
          <w:lang w:eastAsia="ja-JP" w:bidi="fa-IR"/>
        </w:rPr>
        <w:t>Верхний Митякин</w:t>
      </w:r>
      <w:r w:rsidRPr="00414CC8">
        <w:rPr>
          <w:color w:val="000000"/>
          <w:kern w:val="3"/>
          <w:sz w:val="28"/>
          <w:szCs w:val="28"/>
          <w:lang w:eastAsia="ja-JP" w:bidi="fa-IR"/>
        </w:rPr>
        <w:t xml:space="preserve">        </w:t>
      </w:r>
      <w:r w:rsidRPr="00414CC8">
        <w:rPr>
          <w:color w:val="000000"/>
          <w:kern w:val="3"/>
          <w:sz w:val="28"/>
          <w:szCs w:val="28"/>
          <w:lang w:val="de-DE" w:eastAsia="ja-JP" w:bidi="fa-IR"/>
        </w:rPr>
        <w:t xml:space="preserve">                                                              </w:t>
      </w:r>
      <w:r w:rsidRPr="00414CC8">
        <w:rPr>
          <w:color w:val="000000"/>
          <w:kern w:val="3"/>
          <w:sz w:val="28"/>
          <w:szCs w:val="28"/>
          <w:lang w:eastAsia="ja-JP" w:bidi="fa-IR"/>
        </w:rPr>
        <w:t>«</w:t>
      </w:r>
      <w:r>
        <w:rPr>
          <w:color w:val="000000"/>
          <w:kern w:val="3"/>
          <w:sz w:val="28"/>
          <w:szCs w:val="28"/>
          <w:lang w:eastAsia="ja-JP" w:bidi="fa-IR"/>
        </w:rPr>
        <w:t>__</w:t>
      </w:r>
      <w:r w:rsidRPr="00414CC8">
        <w:rPr>
          <w:color w:val="000000"/>
          <w:kern w:val="3"/>
          <w:sz w:val="28"/>
          <w:szCs w:val="28"/>
          <w:lang w:val="de-DE" w:eastAsia="ja-JP" w:bidi="fa-IR"/>
        </w:rPr>
        <w:t xml:space="preserve">» </w:t>
      </w:r>
      <w:r>
        <w:rPr>
          <w:color w:val="000000"/>
          <w:kern w:val="3"/>
          <w:sz w:val="28"/>
          <w:szCs w:val="28"/>
          <w:lang w:eastAsia="ja-JP" w:bidi="fa-IR"/>
        </w:rPr>
        <w:t>_______</w:t>
      </w:r>
      <w:r w:rsidR="00CF639A">
        <w:rPr>
          <w:color w:val="000000"/>
          <w:kern w:val="3"/>
          <w:sz w:val="28"/>
          <w:szCs w:val="28"/>
          <w:lang w:eastAsia="ja-JP" w:bidi="fa-IR"/>
        </w:rPr>
        <w:t xml:space="preserve"> 2019</w:t>
      </w:r>
      <w:r w:rsidRPr="00414CC8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10367A">
        <w:rPr>
          <w:color w:val="000000"/>
          <w:kern w:val="3"/>
          <w:sz w:val="28"/>
          <w:szCs w:val="28"/>
          <w:lang w:eastAsia="ja-JP" w:bidi="fa-IR"/>
        </w:rPr>
        <w:t>г.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rPr>
          <w:color w:val="000000"/>
          <w:kern w:val="3"/>
          <w:sz w:val="28"/>
          <w:szCs w:val="28"/>
          <w:lang w:val="de-DE" w:eastAsia="ja-JP" w:bidi="fa-IR"/>
        </w:rPr>
      </w:pP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  Собрание депутатов Тарасовского района, в лице председателя Собрания депутатов – главы Тарасовского района </w:t>
      </w:r>
      <w:proofErr w:type="spellStart"/>
      <w:r w:rsidRPr="00535068">
        <w:rPr>
          <w:sz w:val="28"/>
          <w:szCs w:val="28"/>
        </w:rPr>
        <w:t>Курносова</w:t>
      </w:r>
      <w:proofErr w:type="spellEnd"/>
      <w:r w:rsidRPr="00535068">
        <w:rPr>
          <w:sz w:val="28"/>
          <w:szCs w:val="28"/>
        </w:rPr>
        <w:t xml:space="preserve"> А.Н., действующего на основании Устава муниципального образования «Тарасовский район», Контрольно-счетная палата Тарасовского района, в лице председателя Контрольно-счетной палаты Тарасовского района </w:t>
      </w:r>
      <w:proofErr w:type="spellStart"/>
      <w:r w:rsidRPr="00535068">
        <w:rPr>
          <w:sz w:val="28"/>
          <w:szCs w:val="28"/>
        </w:rPr>
        <w:t>Пруцаковой</w:t>
      </w:r>
      <w:proofErr w:type="spellEnd"/>
      <w:r w:rsidRPr="00535068">
        <w:rPr>
          <w:sz w:val="28"/>
          <w:szCs w:val="28"/>
        </w:rPr>
        <w:t xml:space="preserve"> А.С. действующего на основании Положения о Контрольно-счетной палате Тарасовского района, утвержденного решением Собрания депутатов Тарасовского района от 06.12.2017г № 100, </w:t>
      </w:r>
      <w:r w:rsidR="00AB72C1">
        <w:rPr>
          <w:sz w:val="28"/>
          <w:szCs w:val="28"/>
        </w:rPr>
        <w:t xml:space="preserve">и Собрание депутатов Красновского сельского поселения, в лице председателя Собрания депутатов – главы Красновского сельского поселения Зареченского А.Н., действующего на основании Устава муниципального образования «Красновское сельское поселение», </w:t>
      </w:r>
      <w:r w:rsidRPr="00535068">
        <w:rPr>
          <w:sz w:val="28"/>
          <w:szCs w:val="28"/>
        </w:rPr>
        <w:t xml:space="preserve">совместно именуемые «Стороны», в соответствии с частью 11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решения Собрания депутатов Тарасовского района от </w:t>
      </w:r>
      <w:r w:rsidR="00AB72C1">
        <w:rPr>
          <w:sz w:val="28"/>
          <w:szCs w:val="28"/>
        </w:rPr>
        <w:t>12.09.</w:t>
      </w:r>
      <w:r w:rsidRPr="00AB72C1">
        <w:rPr>
          <w:sz w:val="28"/>
          <w:szCs w:val="28"/>
        </w:rPr>
        <w:t>2018 года №163 «О передаче Контрольно-счетной палате Тарасовского района части полномочий по осуществлению внешнего муниципального финансового контроля»</w:t>
      </w:r>
      <w:r w:rsidRPr="00535068">
        <w:rPr>
          <w:sz w:val="28"/>
          <w:szCs w:val="28"/>
        </w:rPr>
        <w:t xml:space="preserve"> </w:t>
      </w:r>
      <w:r w:rsidR="00AB72C1" w:rsidRPr="00AB72C1">
        <w:rPr>
          <w:sz w:val="28"/>
          <w:szCs w:val="28"/>
        </w:rPr>
        <w:t>и решения Со</w:t>
      </w:r>
      <w:r w:rsidR="00AB72C1">
        <w:rPr>
          <w:sz w:val="28"/>
          <w:szCs w:val="28"/>
        </w:rPr>
        <w:t>брания депутатов Красновского</w:t>
      </w:r>
      <w:r w:rsidR="00CF639A">
        <w:rPr>
          <w:sz w:val="28"/>
          <w:szCs w:val="28"/>
        </w:rPr>
        <w:t xml:space="preserve"> сельского поселения от __.12.2019 года № __</w:t>
      </w:r>
      <w:r w:rsidR="00AB72C1" w:rsidRPr="00AB72C1">
        <w:rPr>
          <w:sz w:val="28"/>
          <w:szCs w:val="28"/>
        </w:rPr>
        <w:t xml:space="preserve"> «О заключении соглашения о передаче части полномочий по осуществлению внешнего муниципального финансового контроля»</w:t>
      </w:r>
      <w:r w:rsidR="00AB72C1">
        <w:rPr>
          <w:sz w:val="28"/>
          <w:szCs w:val="28"/>
        </w:rPr>
        <w:t xml:space="preserve"> </w:t>
      </w:r>
      <w:r w:rsidRPr="00535068">
        <w:rPr>
          <w:sz w:val="28"/>
          <w:szCs w:val="28"/>
        </w:rPr>
        <w:t>заключили настоящее Соглашение о нижеследующем:</w:t>
      </w:r>
    </w:p>
    <w:p w:rsidR="00414CC8" w:rsidRPr="00535068" w:rsidRDefault="00414CC8" w:rsidP="00535068">
      <w:pPr>
        <w:numPr>
          <w:ilvl w:val="1"/>
          <w:numId w:val="8"/>
        </w:num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Предмет соглашения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ind w:left="1080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1.1. Предметом настоящего Соглашения является передача </w:t>
      </w:r>
      <w:r w:rsidR="00AD63F2" w:rsidRPr="00AB72C1">
        <w:rPr>
          <w:sz w:val="28"/>
          <w:szCs w:val="28"/>
        </w:rPr>
        <w:t>Собранию депутатов Тарасовского района (далее – Собрание депутатов)</w:t>
      </w:r>
      <w:r w:rsidR="00AD63F2" w:rsidRPr="00867419">
        <w:rPr>
          <w:sz w:val="28"/>
          <w:szCs w:val="28"/>
        </w:rPr>
        <w:t xml:space="preserve"> </w:t>
      </w:r>
      <w:r w:rsidRPr="00535068">
        <w:rPr>
          <w:sz w:val="28"/>
          <w:szCs w:val="28"/>
        </w:rPr>
        <w:t>части полномочий Собрания депутатов Красновского сельского поселения (далее – Собрание депутатов поселения) по осуществлению внешнего муниципального финансового контроля в муниципальном образовании «Красновское сельское поселение» и передача из бюджета Красновского сельского поселения в бюджет Тарасовского района иных межбюджетных трансфертов на осуществление переданных полномочий.</w:t>
      </w:r>
    </w:p>
    <w:p w:rsidR="00414CC8" w:rsidRPr="00535068" w:rsidRDefault="00414CC8" w:rsidP="00450188">
      <w:pPr>
        <w:ind w:firstLine="993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Контрольно-счетная палата Тарасовского района наделяется Собранием депутатов частью полномочий по осуществлению внешнего муниципального финансового контроля в муниципальном образовании «Красновское сельское поселение», установленными федеральными законами, законами Ростовской области, Уставом сельского поселения и его нормативными правовыми актами.                  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1.2 В целях реализации настоящего Соглашения Контрольно-счетной палате передаются следующие полномочия по осуществлению внешнего муниципального финансового контроля:      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1) экспертиза проектов бюджета </w:t>
      </w:r>
      <w:r w:rsidR="00B057C6" w:rsidRPr="00535068">
        <w:rPr>
          <w:sz w:val="28"/>
          <w:szCs w:val="28"/>
        </w:rPr>
        <w:t xml:space="preserve">Красновского сельского </w:t>
      </w:r>
      <w:r w:rsidRPr="00535068">
        <w:rPr>
          <w:sz w:val="28"/>
          <w:szCs w:val="28"/>
        </w:rPr>
        <w:t>поселения</w:t>
      </w:r>
      <w:r w:rsidR="00B057C6" w:rsidRPr="00535068">
        <w:rPr>
          <w:sz w:val="28"/>
          <w:szCs w:val="28"/>
        </w:rPr>
        <w:t xml:space="preserve"> Тарасовского района</w:t>
      </w:r>
      <w:r w:rsidRPr="00535068">
        <w:rPr>
          <w:sz w:val="28"/>
          <w:szCs w:val="28"/>
        </w:rPr>
        <w:t>;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2) внешняя проверка годового отчета об исполнении бюджета </w:t>
      </w:r>
      <w:r w:rsidR="00B057C6" w:rsidRPr="00535068">
        <w:rPr>
          <w:sz w:val="28"/>
          <w:szCs w:val="28"/>
        </w:rPr>
        <w:t xml:space="preserve">Красновского </w:t>
      </w:r>
      <w:r w:rsidRPr="00535068">
        <w:rPr>
          <w:sz w:val="28"/>
          <w:szCs w:val="28"/>
        </w:rPr>
        <w:t>сельского поселения</w:t>
      </w:r>
      <w:r w:rsidR="00B057C6" w:rsidRPr="00535068">
        <w:rPr>
          <w:sz w:val="28"/>
          <w:szCs w:val="28"/>
        </w:rPr>
        <w:t xml:space="preserve"> Тарасовского района</w:t>
      </w:r>
      <w:r w:rsidRPr="00535068">
        <w:rPr>
          <w:sz w:val="28"/>
          <w:szCs w:val="28"/>
        </w:rPr>
        <w:t>;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>3)</w:t>
      </w:r>
      <w:r w:rsidR="00B057C6" w:rsidRPr="00535068">
        <w:rPr>
          <w:sz w:val="28"/>
          <w:szCs w:val="28"/>
        </w:rPr>
        <w:t xml:space="preserve"> </w:t>
      </w:r>
      <w:r w:rsidRPr="00535068">
        <w:rPr>
          <w:sz w:val="28"/>
          <w:szCs w:val="28"/>
        </w:rPr>
        <w:t xml:space="preserve">контроль за законностью, результативностью (эффективностью и экономностью) использования средств бюджета </w:t>
      </w:r>
      <w:r w:rsidR="00B057C6" w:rsidRPr="00535068">
        <w:rPr>
          <w:sz w:val="28"/>
          <w:szCs w:val="28"/>
        </w:rPr>
        <w:t xml:space="preserve">Красновского </w:t>
      </w:r>
      <w:r w:rsidRPr="00535068">
        <w:rPr>
          <w:sz w:val="28"/>
          <w:szCs w:val="28"/>
        </w:rPr>
        <w:t>сельского поселения Тарасовского района</w:t>
      </w:r>
      <w:r w:rsidR="00B057C6" w:rsidRPr="00535068">
        <w:rPr>
          <w:sz w:val="28"/>
          <w:szCs w:val="28"/>
        </w:rPr>
        <w:t>.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1.3. Ежегодно включаются в планы работы Контрольно-счетной палаты Тарасовского района мероприятия по экспертизе проектов бюджета </w:t>
      </w:r>
      <w:r w:rsidR="00B057C6" w:rsidRPr="00535068">
        <w:rPr>
          <w:sz w:val="28"/>
          <w:szCs w:val="28"/>
        </w:rPr>
        <w:t xml:space="preserve">Красновского сельского </w:t>
      </w:r>
      <w:r w:rsidRPr="00535068">
        <w:rPr>
          <w:sz w:val="28"/>
          <w:szCs w:val="28"/>
        </w:rPr>
        <w:t>поселения</w:t>
      </w:r>
      <w:r w:rsidR="00B057C6" w:rsidRPr="00535068">
        <w:rPr>
          <w:sz w:val="28"/>
          <w:szCs w:val="28"/>
        </w:rPr>
        <w:t xml:space="preserve"> Тарасовского района</w:t>
      </w:r>
      <w:r w:rsidRPr="00535068">
        <w:rPr>
          <w:sz w:val="28"/>
          <w:szCs w:val="28"/>
        </w:rPr>
        <w:t xml:space="preserve">, внешняя проверка годового отчета об исполнении бюджета </w:t>
      </w:r>
      <w:r w:rsidR="00B057C6" w:rsidRPr="00535068">
        <w:rPr>
          <w:sz w:val="28"/>
          <w:szCs w:val="28"/>
        </w:rPr>
        <w:t xml:space="preserve">Красновского </w:t>
      </w:r>
      <w:r w:rsidRPr="00535068">
        <w:rPr>
          <w:sz w:val="28"/>
          <w:szCs w:val="28"/>
        </w:rPr>
        <w:t>сельского поселения</w:t>
      </w:r>
      <w:r w:rsidR="00B057C6" w:rsidRPr="00535068">
        <w:rPr>
          <w:sz w:val="28"/>
          <w:szCs w:val="28"/>
        </w:rPr>
        <w:t xml:space="preserve"> Тарасовского района</w:t>
      </w:r>
      <w:r w:rsidRPr="00535068">
        <w:rPr>
          <w:sz w:val="28"/>
          <w:szCs w:val="28"/>
        </w:rPr>
        <w:t xml:space="preserve">, проверке законности, результативности, эффективности и экономности бюджетных средств </w:t>
      </w:r>
      <w:r w:rsidR="00B057C6" w:rsidRPr="00535068">
        <w:rPr>
          <w:sz w:val="28"/>
          <w:szCs w:val="28"/>
        </w:rPr>
        <w:t xml:space="preserve">Красновского </w:t>
      </w:r>
      <w:r w:rsidRPr="00535068">
        <w:rPr>
          <w:sz w:val="28"/>
          <w:szCs w:val="28"/>
        </w:rPr>
        <w:t>сельского поселения.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>1.4. Иные мероприятия по осуществлению внешнего муниципального финансового контроля включаются в планы работы по усмотрению самой Контрольно-счетной палатой Тарасовского района.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48680D">
        <w:rPr>
          <w:sz w:val="28"/>
          <w:szCs w:val="28"/>
        </w:rPr>
        <w:t xml:space="preserve">1.5. Поручения Собрания депутатов </w:t>
      </w:r>
      <w:r w:rsidR="00B057C6" w:rsidRPr="0048680D">
        <w:rPr>
          <w:sz w:val="28"/>
          <w:szCs w:val="28"/>
        </w:rPr>
        <w:t xml:space="preserve">Красновского сельского </w:t>
      </w:r>
      <w:r w:rsidRPr="0048680D">
        <w:rPr>
          <w:sz w:val="28"/>
          <w:szCs w:val="28"/>
        </w:rPr>
        <w:t>поселения подлежат включению в планы работы Контрольно-счетной палаты Тарасовского района при условии достаточных возможностей у Контрольно-счетной палаты Тарасовского района для их исполнения.</w:t>
      </w:r>
    </w:p>
    <w:p w:rsidR="00B057C6" w:rsidRDefault="00B057C6" w:rsidP="00414CC8">
      <w:pPr>
        <w:widowControl w:val="0"/>
        <w:suppressAutoHyphens/>
        <w:autoSpaceDE w:val="0"/>
        <w:autoSpaceDN w:val="0"/>
        <w:ind w:firstLine="850"/>
        <w:jc w:val="center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</w:p>
    <w:p w:rsidR="00414CC8" w:rsidRPr="00535068" w:rsidRDefault="00414CC8" w:rsidP="00535068">
      <w:pPr>
        <w:numPr>
          <w:ilvl w:val="1"/>
          <w:numId w:val="8"/>
        </w:num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Срок действия соглашения</w:t>
      </w:r>
    </w:p>
    <w:p w:rsidR="00B057C6" w:rsidRPr="00414CC8" w:rsidRDefault="00B057C6" w:rsidP="00B057C6">
      <w:pPr>
        <w:widowControl w:val="0"/>
        <w:suppressAutoHyphens/>
        <w:autoSpaceDE w:val="0"/>
        <w:autoSpaceDN w:val="0"/>
        <w:ind w:left="1080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>2.1. Настоящее Соглашение вступает в силу с 01.01</w:t>
      </w:r>
      <w:r w:rsidR="00CF639A">
        <w:rPr>
          <w:sz w:val="28"/>
          <w:szCs w:val="28"/>
        </w:rPr>
        <w:t>.2020 г и действует по 31.12.2020</w:t>
      </w:r>
      <w:r w:rsidRPr="00535068">
        <w:rPr>
          <w:sz w:val="28"/>
          <w:szCs w:val="28"/>
        </w:rPr>
        <w:t xml:space="preserve"> г.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>2.2. При отсутствии письменного обращения какой-либо из сторон о прекращении действия настоящего Соглашения, направленного до истечения срока действия Соглашения, Соглашение считается пролонгированным на 1 год.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2.3. В случае если решением Собрания депутатов </w:t>
      </w:r>
      <w:r w:rsidR="00B057C6" w:rsidRPr="00535068">
        <w:rPr>
          <w:sz w:val="28"/>
          <w:szCs w:val="28"/>
        </w:rPr>
        <w:t xml:space="preserve">Красновского сельского </w:t>
      </w:r>
      <w:r w:rsidRPr="00535068">
        <w:rPr>
          <w:sz w:val="28"/>
          <w:szCs w:val="28"/>
        </w:rPr>
        <w:t xml:space="preserve">поселения о бюджете </w:t>
      </w:r>
      <w:r w:rsidR="00B057C6" w:rsidRPr="00535068">
        <w:rPr>
          <w:sz w:val="28"/>
          <w:szCs w:val="28"/>
        </w:rPr>
        <w:t xml:space="preserve">Красновского сельского </w:t>
      </w:r>
      <w:r w:rsidRPr="00535068">
        <w:rPr>
          <w:sz w:val="28"/>
          <w:szCs w:val="28"/>
        </w:rPr>
        <w:t xml:space="preserve">поселения </w:t>
      </w:r>
      <w:r w:rsidR="00B057C6" w:rsidRPr="00535068">
        <w:rPr>
          <w:sz w:val="28"/>
          <w:szCs w:val="28"/>
        </w:rPr>
        <w:t xml:space="preserve">Тарасовского района </w:t>
      </w:r>
      <w:r w:rsidRPr="00535068">
        <w:rPr>
          <w:sz w:val="28"/>
          <w:szCs w:val="28"/>
        </w:rPr>
        <w:t xml:space="preserve">не будут утверждены межбюджетные трансферты бюджету </w:t>
      </w:r>
      <w:r w:rsidR="00B057C6" w:rsidRPr="00535068">
        <w:rPr>
          <w:sz w:val="28"/>
          <w:szCs w:val="28"/>
        </w:rPr>
        <w:t xml:space="preserve">Тарасовского </w:t>
      </w:r>
      <w:r w:rsidRPr="00535068">
        <w:rPr>
          <w:sz w:val="28"/>
          <w:szCs w:val="28"/>
        </w:rPr>
        <w:t>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val="de-DE" w:eastAsia="ja-JP" w:bidi="fa-IR"/>
        </w:rPr>
      </w:pPr>
    </w:p>
    <w:p w:rsidR="00414CC8" w:rsidRPr="00535068" w:rsidRDefault="00535068" w:rsidP="00535068">
      <w:p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414CC8" w:rsidRPr="00535068">
        <w:rPr>
          <w:b/>
          <w:sz w:val="28"/>
          <w:szCs w:val="28"/>
        </w:rPr>
        <w:t>Права и обязанности сторон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ind w:left="720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  <w:r w:rsidRPr="00414CC8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                                                                                                              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3.1. Передача полномочий, указанных в п. 1.1 настоящего Соглашения, осуществляется за счет средств межбюджетных трансфертов, предоставленных </w:t>
      </w:r>
      <w:r w:rsidRPr="00D2102B">
        <w:rPr>
          <w:sz w:val="28"/>
          <w:szCs w:val="28"/>
        </w:rPr>
        <w:t>ежегодно</w:t>
      </w:r>
      <w:r w:rsidRPr="00535068">
        <w:rPr>
          <w:sz w:val="28"/>
          <w:szCs w:val="28"/>
        </w:rPr>
        <w:t xml:space="preserve"> из бюджета </w:t>
      </w:r>
      <w:r w:rsidR="00B057C6" w:rsidRPr="00535068">
        <w:rPr>
          <w:sz w:val="28"/>
          <w:szCs w:val="28"/>
        </w:rPr>
        <w:t>Красновского</w:t>
      </w:r>
      <w:r w:rsidRPr="00535068">
        <w:rPr>
          <w:sz w:val="28"/>
          <w:szCs w:val="28"/>
        </w:rPr>
        <w:t xml:space="preserve"> сельского поселения</w:t>
      </w:r>
      <w:r w:rsidR="00B057C6" w:rsidRPr="00535068">
        <w:rPr>
          <w:sz w:val="28"/>
          <w:szCs w:val="28"/>
        </w:rPr>
        <w:t xml:space="preserve"> Тарасовского района </w:t>
      </w:r>
      <w:r w:rsidRPr="00535068">
        <w:rPr>
          <w:sz w:val="28"/>
          <w:szCs w:val="28"/>
        </w:rPr>
        <w:t>в бюджет Тарасовского района на безвозмездной и безвозвратной основе - на осуществление целевых расходов по улучшению материально-технической базы Контрольно-счетной палаты Тарасовского района.</w:t>
      </w:r>
    </w:p>
    <w:p w:rsidR="00414CC8" w:rsidRPr="00535068" w:rsidRDefault="00414CC8" w:rsidP="00535068">
      <w:pPr>
        <w:ind w:firstLine="851"/>
        <w:jc w:val="both"/>
        <w:rPr>
          <w:rFonts w:eastAsia="Andale Sans UI"/>
          <w:sz w:val="28"/>
          <w:szCs w:val="28"/>
        </w:rPr>
      </w:pPr>
      <w:r w:rsidRPr="00535068">
        <w:rPr>
          <w:rFonts w:eastAsia="Andale Sans UI"/>
          <w:sz w:val="28"/>
          <w:szCs w:val="28"/>
        </w:rPr>
        <w:t>3.2. Объем межбюджетных трансфертов, передаваемых на осуществление полномочий по данному Соглашению, составляет 500,00 (пятьсот рублей 00 копеек).</w:t>
      </w:r>
    </w:p>
    <w:p w:rsidR="00414CC8" w:rsidRPr="00535068" w:rsidRDefault="00414CC8" w:rsidP="00535068">
      <w:pPr>
        <w:ind w:firstLine="851"/>
        <w:jc w:val="both"/>
        <w:rPr>
          <w:rFonts w:eastAsia="Andale Sans UI"/>
          <w:sz w:val="28"/>
          <w:szCs w:val="28"/>
        </w:rPr>
      </w:pPr>
      <w:r w:rsidRPr="00535068">
        <w:rPr>
          <w:rFonts w:eastAsia="Andale Sans UI"/>
          <w:sz w:val="28"/>
          <w:szCs w:val="28"/>
        </w:rPr>
        <w:t xml:space="preserve">3.3. Объем средств для предоставления межбюджетных трансфертов не может превышать объема средств на эти цели, утвержденных решением Собрания депутатов </w:t>
      </w:r>
      <w:r w:rsidR="00B057C6" w:rsidRPr="00535068">
        <w:rPr>
          <w:rFonts w:eastAsia="Andale Sans UI"/>
          <w:sz w:val="28"/>
          <w:szCs w:val="28"/>
        </w:rPr>
        <w:t xml:space="preserve">Красновского сельского поселения </w:t>
      </w:r>
      <w:r w:rsidRPr="00535068">
        <w:rPr>
          <w:rFonts w:eastAsia="Andale Sans UI"/>
          <w:sz w:val="28"/>
          <w:szCs w:val="28"/>
        </w:rPr>
        <w:t xml:space="preserve">о бюджете </w:t>
      </w:r>
      <w:r w:rsidR="00B057C6" w:rsidRPr="00535068">
        <w:rPr>
          <w:rFonts w:eastAsia="Andale Sans UI"/>
          <w:sz w:val="28"/>
          <w:szCs w:val="28"/>
        </w:rPr>
        <w:t>Красновского</w:t>
      </w:r>
      <w:r w:rsidRPr="00535068">
        <w:rPr>
          <w:rFonts w:eastAsia="Andale Sans UI"/>
          <w:sz w:val="28"/>
          <w:szCs w:val="28"/>
        </w:rPr>
        <w:t xml:space="preserve"> сельского поселения</w:t>
      </w:r>
      <w:r w:rsidR="00B057C6" w:rsidRPr="00535068">
        <w:rPr>
          <w:rFonts w:eastAsia="Andale Sans UI"/>
          <w:sz w:val="28"/>
          <w:szCs w:val="28"/>
        </w:rPr>
        <w:t xml:space="preserve"> Тарасовского района</w:t>
      </w:r>
      <w:r w:rsidRPr="00535068">
        <w:rPr>
          <w:rFonts w:eastAsia="Andale Sans UI"/>
          <w:sz w:val="28"/>
          <w:szCs w:val="28"/>
        </w:rPr>
        <w:t>.</w:t>
      </w:r>
    </w:p>
    <w:p w:rsidR="00414CC8" w:rsidRPr="00535068" w:rsidRDefault="00414CC8" w:rsidP="00535068">
      <w:pPr>
        <w:ind w:firstLine="851"/>
        <w:jc w:val="both"/>
        <w:rPr>
          <w:rFonts w:eastAsia="Andale Sans UI"/>
          <w:sz w:val="28"/>
          <w:szCs w:val="28"/>
        </w:rPr>
      </w:pPr>
      <w:r w:rsidRPr="00535068">
        <w:rPr>
          <w:rFonts w:eastAsia="Andale Sans UI"/>
          <w:sz w:val="28"/>
          <w:szCs w:val="28"/>
        </w:rPr>
        <w:t xml:space="preserve">Перечисление и учет межбюджетных трансфертов, предоставленных из бюджета </w:t>
      </w:r>
      <w:r w:rsidR="00B057C6" w:rsidRPr="00535068">
        <w:rPr>
          <w:rFonts w:eastAsia="Andale Sans UI"/>
          <w:sz w:val="28"/>
          <w:szCs w:val="28"/>
        </w:rPr>
        <w:t>Красновского</w:t>
      </w:r>
      <w:r w:rsidRPr="00535068">
        <w:rPr>
          <w:rFonts w:eastAsia="Andale Sans UI"/>
          <w:sz w:val="28"/>
          <w:szCs w:val="28"/>
        </w:rPr>
        <w:t xml:space="preserve"> сельского поселения</w:t>
      </w:r>
      <w:r w:rsidR="00B057C6" w:rsidRPr="00535068">
        <w:rPr>
          <w:rFonts w:eastAsia="Andale Sans UI"/>
          <w:sz w:val="28"/>
          <w:szCs w:val="28"/>
        </w:rPr>
        <w:t xml:space="preserve"> Тарасовского района</w:t>
      </w:r>
      <w:r w:rsidRPr="00535068">
        <w:rPr>
          <w:rFonts w:eastAsia="Andale Sans UI"/>
          <w:sz w:val="28"/>
          <w:szCs w:val="28"/>
        </w:rPr>
        <w:t xml:space="preserve"> в бюджет Тарасовского района на реализацию полномочий</w:t>
      </w:r>
      <w:r w:rsidR="005E7148">
        <w:rPr>
          <w:rFonts w:eastAsia="Andale Sans UI"/>
          <w:sz w:val="28"/>
          <w:szCs w:val="28"/>
        </w:rPr>
        <w:t>,</w:t>
      </w:r>
      <w:r w:rsidRPr="00535068">
        <w:rPr>
          <w:rFonts w:eastAsia="Andale Sans UI"/>
          <w:sz w:val="28"/>
          <w:szCs w:val="28"/>
        </w:rPr>
        <w:t xml:space="preserve"> осуществляется в соответствии с бюджетным законодательством Российской Федерации.</w:t>
      </w:r>
    </w:p>
    <w:p w:rsidR="00414CC8" w:rsidRPr="00535068" w:rsidRDefault="00414CC8" w:rsidP="00535068">
      <w:pPr>
        <w:ind w:firstLine="851"/>
        <w:jc w:val="both"/>
        <w:rPr>
          <w:rFonts w:eastAsia="Andale Sans UI"/>
          <w:sz w:val="28"/>
          <w:szCs w:val="28"/>
        </w:rPr>
      </w:pPr>
      <w:r w:rsidRPr="00535068">
        <w:rPr>
          <w:rFonts w:eastAsia="Andale Sans UI"/>
          <w:sz w:val="28"/>
          <w:szCs w:val="28"/>
        </w:rPr>
        <w:t xml:space="preserve">Средства межбюджетных трансфертов перечисляются на лицевой счет, открытый в Финансовом отделе Администрации Тарасовского района </w:t>
      </w:r>
      <w:r w:rsidRPr="00D2102B">
        <w:rPr>
          <w:rFonts w:eastAsia="Andale Sans UI"/>
          <w:sz w:val="28"/>
          <w:szCs w:val="28"/>
        </w:rPr>
        <w:t>ежегодно</w:t>
      </w:r>
      <w:r w:rsidRPr="00535068">
        <w:rPr>
          <w:rFonts w:eastAsia="Andale Sans UI"/>
          <w:sz w:val="28"/>
          <w:szCs w:val="28"/>
        </w:rPr>
        <w:t xml:space="preserve"> до 01 апреля текущего финансового года и носят целевой характер.                               </w:t>
      </w:r>
    </w:p>
    <w:p w:rsidR="00414CC8" w:rsidRPr="00535068" w:rsidRDefault="00414CC8" w:rsidP="00535068">
      <w:pPr>
        <w:ind w:firstLine="851"/>
        <w:jc w:val="both"/>
        <w:rPr>
          <w:rFonts w:eastAsia="Andale Sans UI"/>
          <w:sz w:val="28"/>
          <w:szCs w:val="28"/>
        </w:rPr>
      </w:pPr>
      <w:r w:rsidRPr="00535068">
        <w:rPr>
          <w:rFonts w:eastAsia="Andale Sans UI"/>
          <w:sz w:val="28"/>
          <w:szCs w:val="28"/>
        </w:rPr>
        <w:t xml:space="preserve"> Расходы бюджета </w:t>
      </w:r>
      <w:r w:rsidR="00B057C6" w:rsidRPr="00535068">
        <w:rPr>
          <w:rFonts w:eastAsia="Andale Sans UI"/>
          <w:sz w:val="28"/>
          <w:szCs w:val="28"/>
        </w:rPr>
        <w:t>Красновского</w:t>
      </w:r>
      <w:r w:rsidRPr="00535068">
        <w:rPr>
          <w:rFonts w:eastAsia="Andale Sans UI"/>
          <w:sz w:val="28"/>
          <w:szCs w:val="28"/>
        </w:rPr>
        <w:t xml:space="preserve"> сельского поселения </w:t>
      </w:r>
      <w:r w:rsidR="00B057C6" w:rsidRPr="00535068">
        <w:rPr>
          <w:rFonts w:eastAsia="Andale Sans UI"/>
          <w:sz w:val="28"/>
          <w:szCs w:val="28"/>
        </w:rPr>
        <w:t xml:space="preserve">Тарасовского района </w:t>
      </w:r>
      <w:r w:rsidRPr="00535068">
        <w:rPr>
          <w:rFonts w:eastAsia="Andale Sans UI"/>
          <w:sz w:val="28"/>
          <w:szCs w:val="28"/>
        </w:rPr>
        <w:t>на предоставление межбюджетных трансфертов и расход</w:t>
      </w:r>
      <w:r w:rsidR="00B057C6" w:rsidRPr="00535068">
        <w:rPr>
          <w:rFonts w:eastAsia="Andale Sans UI"/>
          <w:sz w:val="28"/>
          <w:szCs w:val="28"/>
        </w:rPr>
        <w:t>ы</w:t>
      </w:r>
      <w:r w:rsidRPr="00535068">
        <w:rPr>
          <w:rFonts w:eastAsia="Andale Sans UI"/>
          <w:sz w:val="28"/>
          <w:szCs w:val="28"/>
        </w:rPr>
        <w:t xml:space="preserve"> бюджета </w:t>
      </w:r>
      <w:r w:rsidR="00B057C6" w:rsidRPr="00535068">
        <w:rPr>
          <w:rFonts w:eastAsia="Andale Sans UI"/>
          <w:sz w:val="28"/>
          <w:szCs w:val="28"/>
        </w:rPr>
        <w:t xml:space="preserve">Тарасовского </w:t>
      </w:r>
      <w:r w:rsidRPr="00535068">
        <w:rPr>
          <w:rFonts w:eastAsia="Andale Sans UI"/>
          <w:sz w:val="28"/>
          <w:szCs w:val="28"/>
        </w:rPr>
        <w:t xml:space="preserve">района, осуществленные за счет них, планируются и исполняются по соответствующему разделу бюджетной классификации. Межбюджетные трансферты зачисляются в бюджет </w:t>
      </w:r>
      <w:r w:rsidR="00B057C6" w:rsidRPr="00535068">
        <w:rPr>
          <w:rFonts w:eastAsia="Andale Sans UI"/>
          <w:sz w:val="28"/>
          <w:szCs w:val="28"/>
        </w:rPr>
        <w:t xml:space="preserve">Тарасовского района </w:t>
      </w:r>
      <w:r w:rsidRPr="00535068">
        <w:rPr>
          <w:rFonts w:eastAsia="Andale Sans UI"/>
          <w:sz w:val="28"/>
          <w:szCs w:val="28"/>
        </w:rPr>
        <w:t>по соответствующему коду бюджетной классификации доходов.</w:t>
      </w:r>
    </w:p>
    <w:p w:rsidR="00414CC8" w:rsidRPr="00535068" w:rsidRDefault="00414CC8" w:rsidP="00535068">
      <w:pPr>
        <w:ind w:firstLine="851"/>
        <w:jc w:val="both"/>
        <w:rPr>
          <w:rFonts w:eastAsia="Andale Sans UI"/>
          <w:sz w:val="28"/>
          <w:szCs w:val="28"/>
        </w:rPr>
      </w:pPr>
      <w:r w:rsidRPr="00535068">
        <w:rPr>
          <w:rFonts w:eastAsia="Andale Sans UI"/>
          <w:sz w:val="28"/>
          <w:szCs w:val="28"/>
        </w:rPr>
        <w:t xml:space="preserve">3.7. Права и обязанности Собрания депутатов </w:t>
      </w:r>
      <w:r w:rsidR="00B057C6" w:rsidRPr="00535068">
        <w:rPr>
          <w:rFonts w:eastAsia="Andale Sans UI"/>
          <w:sz w:val="28"/>
          <w:szCs w:val="28"/>
        </w:rPr>
        <w:t>К</w:t>
      </w:r>
      <w:r w:rsidR="00535068">
        <w:rPr>
          <w:rFonts w:eastAsia="Andale Sans UI"/>
          <w:sz w:val="28"/>
          <w:szCs w:val="28"/>
        </w:rPr>
        <w:t>расновского сельского поселения</w:t>
      </w:r>
      <w:r w:rsidRPr="00535068">
        <w:rPr>
          <w:rFonts w:eastAsia="Andale Sans UI"/>
          <w:sz w:val="28"/>
          <w:szCs w:val="28"/>
        </w:rPr>
        <w:t>: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3.7.1 </w:t>
      </w:r>
      <w:r w:rsidR="00471AB4" w:rsidRPr="00535068">
        <w:rPr>
          <w:sz w:val="28"/>
          <w:szCs w:val="28"/>
        </w:rPr>
        <w:t>О</w:t>
      </w:r>
      <w:r w:rsidRPr="00535068">
        <w:rPr>
          <w:sz w:val="28"/>
          <w:szCs w:val="28"/>
        </w:rPr>
        <w:t>бращается в Контрольно-счетную палату Тарасовского района с предложениями о проведении экспертизы отдельных муниципальных правовых актов поселения и их проектов, контрольных мероприятий деятельности организаций, использующих средства бюджета и (или) имущество поселения.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3.7.2 Рассматривает отчеты и информацию </w:t>
      </w:r>
      <w:r w:rsidR="00471AB4" w:rsidRPr="00535068">
        <w:rPr>
          <w:sz w:val="28"/>
          <w:szCs w:val="28"/>
        </w:rPr>
        <w:t>Контрольно-счетной п</w:t>
      </w:r>
      <w:r w:rsidRPr="00535068">
        <w:rPr>
          <w:sz w:val="28"/>
          <w:szCs w:val="28"/>
        </w:rPr>
        <w:t>алаты, составленные по результатам проведенных во исполнение настоящего Соглашения мероприятий, а также предложения по совершенствованию бюджетного процесса и системы управления и распоряжения имуществом поселения.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>3.7.3 Обеспечивает опубликование (обнародование) отчетов по результатам контрольного мероприятия, составленных по результатам проведенных во исполнение настоящего соглашения мероприятий.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3.7.4 Утверждает межбюджетные трансферты бюджету </w:t>
      </w:r>
      <w:r w:rsidR="00471AB4" w:rsidRPr="00535068">
        <w:rPr>
          <w:sz w:val="28"/>
          <w:szCs w:val="28"/>
        </w:rPr>
        <w:t xml:space="preserve">Тарасовского </w:t>
      </w:r>
      <w:r w:rsidRPr="00535068">
        <w:rPr>
          <w:sz w:val="28"/>
          <w:szCs w:val="28"/>
        </w:rPr>
        <w:t xml:space="preserve">района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</w:t>
      </w:r>
      <w:r w:rsidR="00471AB4" w:rsidRPr="00535068">
        <w:rPr>
          <w:sz w:val="28"/>
          <w:szCs w:val="28"/>
        </w:rPr>
        <w:t xml:space="preserve">Тарасовского </w:t>
      </w:r>
      <w:r w:rsidRPr="00535068">
        <w:rPr>
          <w:sz w:val="28"/>
          <w:szCs w:val="28"/>
        </w:rPr>
        <w:t>района.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>3.8. Права и обязанности Палаты: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>3.8.1. Самостоятельно определяет перечень рассматриваемых вопросов, методы контроля и порядок проведения мероприятий, с учетом существующих стандартов и методических рекомендаций по их проведению.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3.8.2. Учитывает предложения Собрания депутатов </w:t>
      </w:r>
      <w:r w:rsidR="00471AB4" w:rsidRPr="00535068">
        <w:rPr>
          <w:sz w:val="28"/>
          <w:szCs w:val="28"/>
        </w:rPr>
        <w:t xml:space="preserve">Красновского сельского поселения </w:t>
      </w:r>
      <w:r w:rsidRPr="00535068">
        <w:rPr>
          <w:sz w:val="28"/>
          <w:szCs w:val="28"/>
        </w:rPr>
        <w:t>по перечню рассматриваемых в ходе проведения мероприятий вопросов.</w:t>
      </w:r>
    </w:p>
    <w:p w:rsidR="00414CC8" w:rsidRPr="00535068" w:rsidRDefault="00414CC8" w:rsidP="00535068">
      <w:pPr>
        <w:ind w:firstLine="851"/>
        <w:jc w:val="both"/>
        <w:rPr>
          <w:sz w:val="28"/>
          <w:szCs w:val="28"/>
        </w:rPr>
      </w:pPr>
      <w:r w:rsidRPr="00535068">
        <w:rPr>
          <w:sz w:val="28"/>
          <w:szCs w:val="28"/>
        </w:rPr>
        <w:t xml:space="preserve">3.8.3. Проводит выборочные проверки деятельности организаций, использующих средства бюджета </w:t>
      </w:r>
      <w:r w:rsidR="00471AB4" w:rsidRPr="00535068">
        <w:rPr>
          <w:sz w:val="28"/>
          <w:szCs w:val="28"/>
        </w:rPr>
        <w:t xml:space="preserve">Красновского сельского поселения Тарасовского района </w:t>
      </w:r>
      <w:r w:rsidRPr="00535068">
        <w:rPr>
          <w:sz w:val="28"/>
          <w:szCs w:val="28"/>
        </w:rPr>
        <w:t>и (или) имущество поселения.</w:t>
      </w:r>
    </w:p>
    <w:p w:rsidR="00414CC8" w:rsidRPr="00471AB4" w:rsidRDefault="00414CC8" w:rsidP="00471AB4">
      <w:pPr>
        <w:ind w:firstLine="851"/>
        <w:jc w:val="both"/>
        <w:rPr>
          <w:sz w:val="28"/>
          <w:szCs w:val="28"/>
        </w:rPr>
      </w:pPr>
      <w:r w:rsidRPr="00471AB4">
        <w:rPr>
          <w:sz w:val="28"/>
          <w:szCs w:val="28"/>
        </w:rPr>
        <w:t xml:space="preserve">3.8.4. Направляет отчеты и информацию, составленные по результатам проведенных контрольных мероприятий, в Собрание депутатов </w:t>
      </w:r>
      <w:r w:rsidR="00471AB4" w:rsidRPr="00471AB4">
        <w:rPr>
          <w:sz w:val="28"/>
          <w:szCs w:val="28"/>
        </w:rPr>
        <w:t xml:space="preserve">Красновского сельского поселения </w:t>
      </w:r>
      <w:r w:rsidRPr="00471AB4">
        <w:rPr>
          <w:sz w:val="28"/>
          <w:szCs w:val="28"/>
        </w:rPr>
        <w:t xml:space="preserve">и администрацию </w:t>
      </w:r>
      <w:r w:rsidR="00471AB4" w:rsidRPr="00471AB4">
        <w:rPr>
          <w:sz w:val="28"/>
          <w:szCs w:val="28"/>
        </w:rPr>
        <w:t>Красновского сельского поселения</w:t>
      </w:r>
      <w:r w:rsidRPr="00471AB4">
        <w:rPr>
          <w:sz w:val="28"/>
          <w:szCs w:val="28"/>
        </w:rPr>
        <w:t>.</w:t>
      </w:r>
    </w:p>
    <w:p w:rsidR="00414CC8" w:rsidRPr="00471AB4" w:rsidRDefault="00414CC8" w:rsidP="00471AB4">
      <w:pPr>
        <w:ind w:firstLine="851"/>
        <w:jc w:val="both"/>
        <w:rPr>
          <w:sz w:val="28"/>
          <w:szCs w:val="28"/>
        </w:rPr>
      </w:pPr>
      <w:r w:rsidRPr="00471AB4">
        <w:rPr>
          <w:sz w:val="28"/>
          <w:szCs w:val="28"/>
        </w:rPr>
        <w:t>3.8.5. Имеет право использовать средства межбюджетных трансфертов, предусмотренных настоящим Соглашением на компенсацию расходов, осуществленных до поступления межбюджетных трансфертов в бюджет Тарасовского района.</w:t>
      </w:r>
    </w:p>
    <w:p w:rsidR="00414CC8" w:rsidRPr="00471AB4" w:rsidRDefault="00414CC8" w:rsidP="00471AB4">
      <w:pPr>
        <w:ind w:firstLine="851"/>
        <w:jc w:val="both"/>
        <w:rPr>
          <w:sz w:val="28"/>
          <w:szCs w:val="28"/>
        </w:rPr>
      </w:pPr>
      <w:r w:rsidRPr="00471AB4">
        <w:rPr>
          <w:sz w:val="28"/>
          <w:szCs w:val="28"/>
        </w:rPr>
        <w:t>3.9. Права и обязанности Собрания депутатов:</w:t>
      </w:r>
    </w:p>
    <w:p w:rsidR="00414CC8" w:rsidRPr="00471AB4" w:rsidRDefault="00414CC8" w:rsidP="00471AB4">
      <w:pPr>
        <w:ind w:firstLine="851"/>
        <w:jc w:val="both"/>
        <w:rPr>
          <w:sz w:val="28"/>
          <w:szCs w:val="28"/>
        </w:rPr>
      </w:pPr>
      <w:r w:rsidRPr="00471AB4">
        <w:rPr>
          <w:sz w:val="28"/>
          <w:szCs w:val="28"/>
        </w:rPr>
        <w:t>3.9.1. Устанавливает в муниципальных правовых актах полномочия Контрольно-счетной палаты Тарасовского района, по осуществлению предусмотренных настоящим Соглашением полномочий.</w:t>
      </w:r>
    </w:p>
    <w:p w:rsidR="00414CC8" w:rsidRPr="00471AB4" w:rsidRDefault="00414CC8" w:rsidP="00471AB4">
      <w:pPr>
        <w:ind w:firstLine="851"/>
        <w:jc w:val="both"/>
        <w:rPr>
          <w:sz w:val="28"/>
          <w:szCs w:val="28"/>
        </w:rPr>
      </w:pPr>
      <w:r w:rsidRPr="00471AB4">
        <w:rPr>
          <w:sz w:val="28"/>
          <w:szCs w:val="28"/>
        </w:rPr>
        <w:t>3.9.2. Устанавливает штатную численность Контрольно-счетной палаты Тарасовского района с учетом необходимости осуществления предусмотренных настоящим Соглашением полномочий.</w:t>
      </w:r>
    </w:p>
    <w:p w:rsidR="00414CC8" w:rsidRPr="00471AB4" w:rsidRDefault="00414CC8" w:rsidP="00471AB4">
      <w:pPr>
        <w:ind w:firstLine="851"/>
        <w:jc w:val="both"/>
        <w:rPr>
          <w:sz w:val="28"/>
          <w:szCs w:val="28"/>
        </w:rPr>
      </w:pPr>
      <w:r w:rsidRPr="00471AB4">
        <w:rPr>
          <w:sz w:val="28"/>
          <w:szCs w:val="28"/>
        </w:rPr>
        <w:t>3.9.3. Может устанавливать случаи и порядок использования собственных материальных ресурсов и финансовых средств Тарасовского района для осуществления предусмотренных настоящим Соглашением полномочий.</w:t>
      </w:r>
    </w:p>
    <w:p w:rsidR="00414CC8" w:rsidRPr="00471AB4" w:rsidRDefault="00414CC8" w:rsidP="00471AB4">
      <w:pPr>
        <w:ind w:firstLine="851"/>
        <w:jc w:val="both"/>
        <w:rPr>
          <w:sz w:val="28"/>
          <w:szCs w:val="28"/>
        </w:rPr>
      </w:pPr>
      <w:r w:rsidRPr="00471AB4">
        <w:rPr>
          <w:sz w:val="28"/>
          <w:szCs w:val="28"/>
        </w:rPr>
        <w:t>3.9.4. Имеет право получать от Палаты информацию об осуществлении предусмотренных настоящим Соглашением полномочий и результатах, проведенных контрольных и отдельных экспертно-аналитических мероприятиях.</w:t>
      </w:r>
    </w:p>
    <w:p w:rsidR="00414CC8" w:rsidRPr="00471AB4" w:rsidRDefault="00414CC8" w:rsidP="00471AB4">
      <w:pPr>
        <w:ind w:firstLine="851"/>
        <w:jc w:val="both"/>
        <w:rPr>
          <w:sz w:val="28"/>
          <w:szCs w:val="28"/>
        </w:rPr>
      </w:pPr>
    </w:p>
    <w:p w:rsidR="00414CC8" w:rsidRDefault="00F7627B" w:rsidP="00F7627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414CC8" w:rsidRPr="005E7148">
        <w:rPr>
          <w:b/>
          <w:sz w:val="28"/>
          <w:szCs w:val="28"/>
        </w:rPr>
        <w:t>Ответственность сторон</w:t>
      </w:r>
    </w:p>
    <w:p w:rsidR="005E7148" w:rsidRPr="005E7148" w:rsidRDefault="005E7148" w:rsidP="005E7148">
      <w:pPr>
        <w:ind w:left="720"/>
        <w:rPr>
          <w:b/>
          <w:sz w:val="28"/>
          <w:szCs w:val="28"/>
        </w:rPr>
      </w:pPr>
    </w:p>
    <w:p w:rsidR="00414CC8" w:rsidRPr="005E7148" w:rsidRDefault="00414CC8" w:rsidP="005E7148">
      <w:pPr>
        <w:ind w:firstLine="993"/>
        <w:jc w:val="both"/>
        <w:rPr>
          <w:sz w:val="28"/>
          <w:szCs w:val="28"/>
        </w:rPr>
      </w:pPr>
      <w:r w:rsidRPr="005E7148">
        <w:rPr>
          <w:sz w:val="28"/>
          <w:szCs w:val="28"/>
        </w:rPr>
        <w:t>4.1. Стороны несут ответственность за неисполнение (ненадлежащее исполнение) обязанностей, предусмотренных настоящим Соглашением, в соответствии с законодательством Российской Федерации.</w:t>
      </w:r>
    </w:p>
    <w:p w:rsidR="00414CC8" w:rsidRPr="005E7148" w:rsidRDefault="00414CC8" w:rsidP="005E7148">
      <w:pPr>
        <w:jc w:val="both"/>
        <w:rPr>
          <w:sz w:val="28"/>
          <w:szCs w:val="28"/>
        </w:rPr>
      </w:pPr>
    </w:p>
    <w:p w:rsidR="00414CC8" w:rsidRPr="005E7148" w:rsidRDefault="00414CC8" w:rsidP="005E7148">
      <w:pPr>
        <w:jc w:val="center"/>
        <w:rPr>
          <w:b/>
          <w:sz w:val="28"/>
          <w:szCs w:val="28"/>
        </w:rPr>
      </w:pPr>
      <w:r w:rsidRPr="005E7148">
        <w:rPr>
          <w:b/>
          <w:sz w:val="28"/>
          <w:szCs w:val="28"/>
        </w:rPr>
        <w:t>5. Основания и порядок изменения и досрочного прекращения действия соглашения</w:t>
      </w:r>
    </w:p>
    <w:p w:rsidR="005E7148" w:rsidRDefault="005E7148" w:rsidP="005E7148">
      <w:pPr>
        <w:ind w:firstLine="1134"/>
        <w:jc w:val="both"/>
        <w:rPr>
          <w:sz w:val="28"/>
          <w:szCs w:val="28"/>
        </w:rPr>
      </w:pPr>
    </w:p>
    <w:p w:rsidR="00414CC8" w:rsidRPr="005E7148" w:rsidRDefault="00414CC8" w:rsidP="005E7148">
      <w:pPr>
        <w:ind w:firstLine="1134"/>
        <w:jc w:val="both"/>
        <w:rPr>
          <w:sz w:val="28"/>
          <w:szCs w:val="28"/>
        </w:rPr>
      </w:pPr>
      <w:r w:rsidRPr="005E7148">
        <w:rPr>
          <w:sz w:val="28"/>
          <w:szCs w:val="28"/>
        </w:rPr>
        <w:t>5.1. Изменение условий настоящего Соглашения допускается по соглашению сторон. Вносимые изменения рассматриваются сторонами в десятидневный срок и оформляются дополнительными Соглашениями, являющимися неотъемлемой частью настоящего Соглашения.</w:t>
      </w:r>
    </w:p>
    <w:p w:rsidR="00414CC8" w:rsidRPr="005E7148" w:rsidRDefault="00414CC8" w:rsidP="005E7148">
      <w:pPr>
        <w:ind w:firstLine="1276"/>
        <w:jc w:val="both"/>
        <w:rPr>
          <w:sz w:val="28"/>
          <w:szCs w:val="28"/>
        </w:rPr>
      </w:pPr>
      <w:r w:rsidRPr="005E7148">
        <w:rPr>
          <w:sz w:val="28"/>
          <w:szCs w:val="28"/>
        </w:rPr>
        <w:t>5.2. При досрочном расторжении настоящего Соглашения, межбюджетные трансферты подлежат возврату из бюджета района в бюджет поселения за период, когда полномочия не исполнялись.</w:t>
      </w:r>
    </w:p>
    <w:p w:rsidR="00414CC8" w:rsidRPr="005E7148" w:rsidRDefault="00414CC8" w:rsidP="005E7148">
      <w:pPr>
        <w:jc w:val="both"/>
        <w:rPr>
          <w:sz w:val="28"/>
          <w:szCs w:val="28"/>
        </w:rPr>
      </w:pPr>
    </w:p>
    <w:p w:rsidR="00414CC8" w:rsidRPr="005E7148" w:rsidRDefault="00414CC8" w:rsidP="005E7148">
      <w:pPr>
        <w:jc w:val="center"/>
        <w:rPr>
          <w:b/>
          <w:sz w:val="28"/>
          <w:szCs w:val="28"/>
        </w:rPr>
      </w:pPr>
      <w:r w:rsidRPr="005E7148">
        <w:rPr>
          <w:b/>
          <w:sz w:val="28"/>
          <w:szCs w:val="28"/>
        </w:rPr>
        <w:t>6. Заключительные положения</w:t>
      </w:r>
    </w:p>
    <w:p w:rsidR="005E7148" w:rsidRDefault="005E7148" w:rsidP="005E7148">
      <w:pPr>
        <w:ind w:firstLine="1418"/>
        <w:jc w:val="both"/>
        <w:rPr>
          <w:sz w:val="28"/>
          <w:szCs w:val="28"/>
        </w:rPr>
      </w:pPr>
    </w:p>
    <w:p w:rsidR="00414CC8" w:rsidRPr="005E7148" w:rsidRDefault="00414CC8" w:rsidP="005E7148">
      <w:pPr>
        <w:ind w:firstLine="1418"/>
        <w:jc w:val="both"/>
        <w:rPr>
          <w:sz w:val="28"/>
          <w:szCs w:val="28"/>
        </w:rPr>
      </w:pPr>
      <w:r w:rsidRPr="005E7148">
        <w:rPr>
          <w:sz w:val="28"/>
          <w:szCs w:val="28"/>
        </w:rPr>
        <w:t>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 Российской Федерации.</w:t>
      </w:r>
    </w:p>
    <w:p w:rsidR="00414CC8" w:rsidRDefault="00414CC8" w:rsidP="005E7148">
      <w:pPr>
        <w:ind w:firstLine="1560"/>
        <w:jc w:val="both"/>
        <w:rPr>
          <w:sz w:val="28"/>
          <w:szCs w:val="28"/>
        </w:rPr>
      </w:pPr>
      <w:r w:rsidRPr="005E7148">
        <w:rPr>
          <w:sz w:val="28"/>
          <w:szCs w:val="28"/>
        </w:rPr>
        <w:t>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5E7148" w:rsidRPr="005E7148" w:rsidRDefault="005E7148" w:rsidP="005E7148">
      <w:pPr>
        <w:ind w:firstLine="1560"/>
        <w:jc w:val="both"/>
        <w:rPr>
          <w:sz w:val="28"/>
          <w:szCs w:val="28"/>
        </w:rPr>
      </w:pPr>
    </w:p>
    <w:p w:rsidR="00414CC8" w:rsidRPr="00414CC8" w:rsidRDefault="00414CC8" w:rsidP="00414CC8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val="de-DE" w:eastAsia="ja-JP" w:bidi="fa-IR"/>
        </w:rPr>
      </w:pPr>
    </w:p>
    <w:tbl>
      <w:tblPr>
        <w:tblW w:w="103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0"/>
        <w:gridCol w:w="3440"/>
        <w:gridCol w:w="3440"/>
      </w:tblGrid>
      <w:tr w:rsidR="00414CC8" w:rsidRPr="00414CC8" w:rsidTr="0048680D">
        <w:trPr>
          <w:trHeight w:val="2610"/>
        </w:trPr>
        <w:tc>
          <w:tcPr>
            <w:tcW w:w="3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>Председатель Собрания депутатов – глава Тарасовского района</w:t>
            </w: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 xml:space="preserve">________А.Н. </w:t>
            </w:r>
            <w:proofErr w:type="spellStart"/>
            <w:r w:rsidRPr="005E7148">
              <w:rPr>
                <w:sz w:val="28"/>
                <w:szCs w:val="28"/>
              </w:rPr>
              <w:t>Курносов</w:t>
            </w:r>
            <w:proofErr w:type="spellEnd"/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>«</w:t>
            </w:r>
            <w:r w:rsidR="005E7148">
              <w:rPr>
                <w:sz w:val="28"/>
                <w:szCs w:val="28"/>
              </w:rPr>
              <w:t>__</w:t>
            </w:r>
            <w:r w:rsidRPr="005E7148">
              <w:rPr>
                <w:sz w:val="28"/>
                <w:szCs w:val="28"/>
              </w:rPr>
              <w:t xml:space="preserve">» </w:t>
            </w:r>
            <w:r w:rsidR="005E7148">
              <w:rPr>
                <w:sz w:val="28"/>
                <w:szCs w:val="28"/>
              </w:rPr>
              <w:t>__________</w:t>
            </w:r>
            <w:r w:rsidR="00CF639A">
              <w:rPr>
                <w:sz w:val="28"/>
                <w:szCs w:val="28"/>
              </w:rPr>
              <w:t xml:space="preserve"> 2019</w:t>
            </w:r>
            <w:r w:rsidRPr="005E7148">
              <w:rPr>
                <w:sz w:val="28"/>
                <w:szCs w:val="28"/>
              </w:rPr>
              <w:t>г.</w:t>
            </w: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</w:p>
        </w:tc>
        <w:tc>
          <w:tcPr>
            <w:tcW w:w="3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 xml:space="preserve">Председатель Собрания депутатов - глава </w:t>
            </w:r>
            <w:r w:rsidR="005E7148">
              <w:rPr>
                <w:sz w:val="28"/>
                <w:szCs w:val="28"/>
              </w:rPr>
              <w:t>Красновского</w:t>
            </w: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>сельского поселения</w:t>
            </w: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>_______</w:t>
            </w:r>
            <w:r w:rsidR="005E7148">
              <w:rPr>
                <w:sz w:val="28"/>
                <w:szCs w:val="28"/>
              </w:rPr>
              <w:t>А</w:t>
            </w:r>
            <w:r w:rsidRPr="005E7148">
              <w:rPr>
                <w:sz w:val="28"/>
                <w:szCs w:val="28"/>
              </w:rPr>
              <w:t xml:space="preserve">.Н. </w:t>
            </w:r>
            <w:r w:rsidR="005E7148">
              <w:rPr>
                <w:sz w:val="28"/>
                <w:szCs w:val="28"/>
              </w:rPr>
              <w:t>Зареченский</w:t>
            </w: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>«</w:t>
            </w:r>
            <w:r w:rsidR="005E7148">
              <w:rPr>
                <w:sz w:val="28"/>
                <w:szCs w:val="28"/>
              </w:rPr>
              <w:t>__</w:t>
            </w:r>
            <w:r w:rsidRPr="005E7148">
              <w:rPr>
                <w:sz w:val="28"/>
                <w:szCs w:val="28"/>
              </w:rPr>
              <w:t xml:space="preserve">» </w:t>
            </w:r>
            <w:r w:rsidR="005E7148">
              <w:rPr>
                <w:sz w:val="28"/>
                <w:szCs w:val="28"/>
              </w:rPr>
              <w:t>_________</w:t>
            </w:r>
            <w:r w:rsidR="00CF639A">
              <w:rPr>
                <w:sz w:val="28"/>
                <w:szCs w:val="28"/>
              </w:rPr>
              <w:t xml:space="preserve"> 2019</w:t>
            </w:r>
            <w:r w:rsidRPr="005E71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>Председатель Контрольно-счетной палаты Тарасовского района</w:t>
            </w: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 xml:space="preserve"> _________</w:t>
            </w:r>
            <w:proofErr w:type="spellStart"/>
            <w:r w:rsidRPr="005E7148">
              <w:rPr>
                <w:sz w:val="28"/>
                <w:szCs w:val="28"/>
              </w:rPr>
              <w:t>Пруцакова</w:t>
            </w:r>
            <w:proofErr w:type="spellEnd"/>
            <w:r w:rsidRPr="005E7148">
              <w:rPr>
                <w:sz w:val="28"/>
                <w:szCs w:val="28"/>
              </w:rPr>
              <w:t xml:space="preserve"> А.С</w:t>
            </w: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</w:p>
          <w:p w:rsidR="00414CC8" w:rsidRPr="005E7148" w:rsidRDefault="00414CC8" w:rsidP="005E7148">
            <w:pPr>
              <w:rPr>
                <w:sz w:val="28"/>
                <w:szCs w:val="28"/>
              </w:rPr>
            </w:pPr>
            <w:r w:rsidRPr="005E7148">
              <w:rPr>
                <w:sz w:val="28"/>
                <w:szCs w:val="28"/>
              </w:rPr>
              <w:t>«</w:t>
            </w:r>
            <w:r w:rsidR="005E7148">
              <w:rPr>
                <w:sz w:val="28"/>
                <w:szCs w:val="28"/>
              </w:rPr>
              <w:t>__</w:t>
            </w:r>
            <w:r w:rsidRPr="005E7148">
              <w:rPr>
                <w:sz w:val="28"/>
                <w:szCs w:val="28"/>
              </w:rPr>
              <w:t xml:space="preserve">» </w:t>
            </w:r>
            <w:r w:rsidR="005E7148">
              <w:rPr>
                <w:sz w:val="28"/>
                <w:szCs w:val="28"/>
              </w:rPr>
              <w:t>__________</w:t>
            </w:r>
            <w:r w:rsidR="00CF639A">
              <w:rPr>
                <w:sz w:val="28"/>
                <w:szCs w:val="28"/>
              </w:rPr>
              <w:t xml:space="preserve"> 2019</w:t>
            </w:r>
            <w:r w:rsidRPr="005E7148">
              <w:rPr>
                <w:sz w:val="28"/>
                <w:szCs w:val="28"/>
              </w:rPr>
              <w:t xml:space="preserve"> г.</w:t>
            </w:r>
          </w:p>
        </w:tc>
      </w:tr>
    </w:tbl>
    <w:p w:rsidR="006F0F33" w:rsidRDefault="006F0F33" w:rsidP="001A4F7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6F0F33" w:rsidRDefault="006F0F33" w:rsidP="001A4F7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sectPr w:rsidR="006F0F33" w:rsidSect="006F0F33">
      <w:pgSz w:w="11906" w:h="16838"/>
      <w:pgMar w:top="851" w:right="424" w:bottom="567" w:left="156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3A3ABC"/>
    <w:multiLevelType w:val="hybridMultilevel"/>
    <w:tmpl w:val="21F656BA"/>
    <w:lvl w:ilvl="0" w:tplc="0AA6F3D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37B64"/>
    <w:multiLevelType w:val="multilevel"/>
    <w:tmpl w:val="177691D8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66119E1"/>
    <w:multiLevelType w:val="hybridMultilevel"/>
    <w:tmpl w:val="D286D82E"/>
    <w:lvl w:ilvl="0" w:tplc="65DE7218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481C2E10"/>
    <w:multiLevelType w:val="hybridMultilevel"/>
    <w:tmpl w:val="CBC25070"/>
    <w:lvl w:ilvl="0" w:tplc="C12A20A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A1B2EB8"/>
    <w:multiLevelType w:val="multilevel"/>
    <w:tmpl w:val="96AE135E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5AA2465D"/>
    <w:multiLevelType w:val="multilevel"/>
    <w:tmpl w:val="3F7024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68537FE9"/>
    <w:multiLevelType w:val="hybridMultilevel"/>
    <w:tmpl w:val="7FCADE76"/>
    <w:lvl w:ilvl="0" w:tplc="0180F0C6">
      <w:start w:val="1"/>
      <w:numFmt w:val="decimal"/>
      <w:lvlText w:val="%1)"/>
      <w:lvlJc w:val="left"/>
      <w:pPr>
        <w:ind w:left="114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DBB6F62"/>
    <w:multiLevelType w:val="hybridMultilevel"/>
    <w:tmpl w:val="A87E56D2"/>
    <w:lvl w:ilvl="0" w:tplc="1A5ED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2A1C20">
      <w:numFmt w:val="none"/>
      <w:lvlText w:val=""/>
      <w:lvlJc w:val="left"/>
      <w:pPr>
        <w:tabs>
          <w:tab w:val="num" w:pos="-360"/>
        </w:tabs>
      </w:pPr>
    </w:lvl>
    <w:lvl w:ilvl="2" w:tplc="4A3E9FBA">
      <w:numFmt w:val="none"/>
      <w:lvlText w:val=""/>
      <w:lvlJc w:val="left"/>
      <w:pPr>
        <w:tabs>
          <w:tab w:val="num" w:pos="-360"/>
        </w:tabs>
      </w:pPr>
    </w:lvl>
    <w:lvl w:ilvl="3" w:tplc="53D4586E">
      <w:numFmt w:val="none"/>
      <w:lvlText w:val=""/>
      <w:lvlJc w:val="left"/>
      <w:pPr>
        <w:tabs>
          <w:tab w:val="num" w:pos="-360"/>
        </w:tabs>
      </w:pPr>
    </w:lvl>
    <w:lvl w:ilvl="4" w:tplc="E77E8816">
      <w:numFmt w:val="none"/>
      <w:lvlText w:val=""/>
      <w:lvlJc w:val="left"/>
      <w:pPr>
        <w:tabs>
          <w:tab w:val="num" w:pos="-360"/>
        </w:tabs>
      </w:pPr>
    </w:lvl>
    <w:lvl w:ilvl="5" w:tplc="2C74BE58">
      <w:numFmt w:val="none"/>
      <w:lvlText w:val=""/>
      <w:lvlJc w:val="left"/>
      <w:pPr>
        <w:tabs>
          <w:tab w:val="num" w:pos="-360"/>
        </w:tabs>
      </w:pPr>
    </w:lvl>
    <w:lvl w:ilvl="6" w:tplc="E3DAD738">
      <w:numFmt w:val="none"/>
      <w:lvlText w:val=""/>
      <w:lvlJc w:val="left"/>
      <w:pPr>
        <w:tabs>
          <w:tab w:val="num" w:pos="-360"/>
        </w:tabs>
      </w:pPr>
    </w:lvl>
    <w:lvl w:ilvl="7" w:tplc="05CEF238">
      <w:numFmt w:val="none"/>
      <w:lvlText w:val=""/>
      <w:lvlJc w:val="left"/>
      <w:pPr>
        <w:tabs>
          <w:tab w:val="num" w:pos="-360"/>
        </w:tabs>
      </w:pPr>
    </w:lvl>
    <w:lvl w:ilvl="8" w:tplc="0A9EC52A">
      <w:numFmt w:val="none"/>
      <w:lvlText w:val=""/>
      <w:lvlJc w:val="left"/>
      <w:pPr>
        <w:tabs>
          <w:tab w:val="num" w:pos="-360"/>
        </w:tabs>
      </w:pPr>
    </w:lvl>
  </w:abstractNum>
  <w:abstractNum w:abstractNumId="9" w15:restartNumberingAfterBreak="0">
    <w:nsid w:val="70D8505A"/>
    <w:multiLevelType w:val="hybridMultilevel"/>
    <w:tmpl w:val="4BFA41E8"/>
    <w:lvl w:ilvl="0" w:tplc="DE38B4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D8426A"/>
    <w:multiLevelType w:val="hybridMultilevel"/>
    <w:tmpl w:val="D7208AF2"/>
    <w:lvl w:ilvl="0" w:tplc="60028C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56C"/>
    <w:rsid w:val="00005897"/>
    <w:rsid w:val="00006013"/>
    <w:rsid w:val="0001236B"/>
    <w:rsid w:val="00014579"/>
    <w:rsid w:val="000170BC"/>
    <w:rsid w:val="00021FED"/>
    <w:rsid w:val="00032ECE"/>
    <w:rsid w:val="00037312"/>
    <w:rsid w:val="00037346"/>
    <w:rsid w:val="00044EEA"/>
    <w:rsid w:val="00047C90"/>
    <w:rsid w:val="00054CC6"/>
    <w:rsid w:val="00061D6A"/>
    <w:rsid w:val="00066BAA"/>
    <w:rsid w:val="000730C1"/>
    <w:rsid w:val="00075AB4"/>
    <w:rsid w:val="00081E18"/>
    <w:rsid w:val="00090BD0"/>
    <w:rsid w:val="000929E4"/>
    <w:rsid w:val="00094EC6"/>
    <w:rsid w:val="000A6BB2"/>
    <w:rsid w:val="000D4687"/>
    <w:rsid w:val="000F2525"/>
    <w:rsid w:val="000F3708"/>
    <w:rsid w:val="000F7358"/>
    <w:rsid w:val="000F784A"/>
    <w:rsid w:val="0010223B"/>
    <w:rsid w:val="0010367A"/>
    <w:rsid w:val="0011172F"/>
    <w:rsid w:val="00124D19"/>
    <w:rsid w:val="0013215F"/>
    <w:rsid w:val="0013694D"/>
    <w:rsid w:val="00137A84"/>
    <w:rsid w:val="00140BC4"/>
    <w:rsid w:val="0014175A"/>
    <w:rsid w:val="001421F4"/>
    <w:rsid w:val="001453EC"/>
    <w:rsid w:val="00151806"/>
    <w:rsid w:val="00152913"/>
    <w:rsid w:val="001604EF"/>
    <w:rsid w:val="001614E9"/>
    <w:rsid w:val="001665D9"/>
    <w:rsid w:val="001669B3"/>
    <w:rsid w:val="0019635F"/>
    <w:rsid w:val="001A4F76"/>
    <w:rsid w:val="001A51D7"/>
    <w:rsid w:val="001B0634"/>
    <w:rsid w:val="001B0B0E"/>
    <w:rsid w:val="001B2D08"/>
    <w:rsid w:val="001B5A8C"/>
    <w:rsid w:val="001B5B94"/>
    <w:rsid w:val="001C2AA6"/>
    <w:rsid w:val="001C39AB"/>
    <w:rsid w:val="001D4C3E"/>
    <w:rsid w:val="001E3018"/>
    <w:rsid w:val="001F1849"/>
    <w:rsid w:val="001F3B54"/>
    <w:rsid w:val="001F457F"/>
    <w:rsid w:val="001F5C61"/>
    <w:rsid w:val="00201088"/>
    <w:rsid w:val="00213681"/>
    <w:rsid w:val="00221E96"/>
    <w:rsid w:val="00223A46"/>
    <w:rsid w:val="00243C08"/>
    <w:rsid w:val="002466F6"/>
    <w:rsid w:val="002468F5"/>
    <w:rsid w:val="00267717"/>
    <w:rsid w:val="00267BFF"/>
    <w:rsid w:val="00267D73"/>
    <w:rsid w:val="0027294E"/>
    <w:rsid w:val="002758D5"/>
    <w:rsid w:val="002931D5"/>
    <w:rsid w:val="00293438"/>
    <w:rsid w:val="0029669D"/>
    <w:rsid w:val="002A110D"/>
    <w:rsid w:val="002A23D7"/>
    <w:rsid w:val="002A44B2"/>
    <w:rsid w:val="002B2E64"/>
    <w:rsid w:val="002B315A"/>
    <w:rsid w:val="002B3F83"/>
    <w:rsid w:val="002B411F"/>
    <w:rsid w:val="002B5DF4"/>
    <w:rsid w:val="002D20F7"/>
    <w:rsid w:val="002D5E7C"/>
    <w:rsid w:val="002D613C"/>
    <w:rsid w:val="002D6EB5"/>
    <w:rsid w:val="002E33AA"/>
    <w:rsid w:val="002E4067"/>
    <w:rsid w:val="002F4080"/>
    <w:rsid w:val="002F4A6C"/>
    <w:rsid w:val="002F6F44"/>
    <w:rsid w:val="002F785A"/>
    <w:rsid w:val="00304241"/>
    <w:rsid w:val="00305964"/>
    <w:rsid w:val="00312989"/>
    <w:rsid w:val="00326877"/>
    <w:rsid w:val="00337C09"/>
    <w:rsid w:val="00337F9C"/>
    <w:rsid w:val="0034338D"/>
    <w:rsid w:val="00346E32"/>
    <w:rsid w:val="00350568"/>
    <w:rsid w:val="00353EEE"/>
    <w:rsid w:val="00354EC3"/>
    <w:rsid w:val="003646C6"/>
    <w:rsid w:val="00372747"/>
    <w:rsid w:val="00376175"/>
    <w:rsid w:val="00381BA7"/>
    <w:rsid w:val="00385939"/>
    <w:rsid w:val="00396002"/>
    <w:rsid w:val="00396069"/>
    <w:rsid w:val="00396C49"/>
    <w:rsid w:val="003A41E6"/>
    <w:rsid w:val="003B02AC"/>
    <w:rsid w:val="003B1EFB"/>
    <w:rsid w:val="003B3D52"/>
    <w:rsid w:val="003B3F76"/>
    <w:rsid w:val="003B4182"/>
    <w:rsid w:val="003D5481"/>
    <w:rsid w:val="003E1930"/>
    <w:rsid w:val="003F0127"/>
    <w:rsid w:val="003F7779"/>
    <w:rsid w:val="00403C6B"/>
    <w:rsid w:val="00406D0A"/>
    <w:rsid w:val="0041062C"/>
    <w:rsid w:val="004107F0"/>
    <w:rsid w:val="004128FE"/>
    <w:rsid w:val="00414CC8"/>
    <w:rsid w:val="00414DC8"/>
    <w:rsid w:val="00432C49"/>
    <w:rsid w:val="00443F42"/>
    <w:rsid w:val="004470AF"/>
    <w:rsid w:val="00447553"/>
    <w:rsid w:val="00450188"/>
    <w:rsid w:val="004542BF"/>
    <w:rsid w:val="00457FE3"/>
    <w:rsid w:val="004658F6"/>
    <w:rsid w:val="00471AB4"/>
    <w:rsid w:val="004857BD"/>
    <w:rsid w:val="00486445"/>
    <w:rsid w:val="0048680D"/>
    <w:rsid w:val="00486970"/>
    <w:rsid w:val="00490933"/>
    <w:rsid w:val="004A1C08"/>
    <w:rsid w:val="004A3851"/>
    <w:rsid w:val="004C15FF"/>
    <w:rsid w:val="004C4C30"/>
    <w:rsid w:val="004D4B9B"/>
    <w:rsid w:val="004D5DCF"/>
    <w:rsid w:val="004E1FD8"/>
    <w:rsid w:val="00502C4F"/>
    <w:rsid w:val="005037E4"/>
    <w:rsid w:val="005071EA"/>
    <w:rsid w:val="00520D24"/>
    <w:rsid w:val="00522606"/>
    <w:rsid w:val="00524FC0"/>
    <w:rsid w:val="005259C3"/>
    <w:rsid w:val="00533A40"/>
    <w:rsid w:val="00535068"/>
    <w:rsid w:val="005357EB"/>
    <w:rsid w:val="005417F6"/>
    <w:rsid w:val="00543BE9"/>
    <w:rsid w:val="00544561"/>
    <w:rsid w:val="005447D6"/>
    <w:rsid w:val="00545B7F"/>
    <w:rsid w:val="0055043E"/>
    <w:rsid w:val="005529C2"/>
    <w:rsid w:val="00571D50"/>
    <w:rsid w:val="00573830"/>
    <w:rsid w:val="00584E4B"/>
    <w:rsid w:val="00591177"/>
    <w:rsid w:val="005A5E1F"/>
    <w:rsid w:val="005A65C3"/>
    <w:rsid w:val="005B4344"/>
    <w:rsid w:val="005B7FFB"/>
    <w:rsid w:val="005C07F5"/>
    <w:rsid w:val="005C490D"/>
    <w:rsid w:val="005D2305"/>
    <w:rsid w:val="005E019D"/>
    <w:rsid w:val="005E15FD"/>
    <w:rsid w:val="005E6923"/>
    <w:rsid w:val="005E7148"/>
    <w:rsid w:val="005F233E"/>
    <w:rsid w:val="005F2648"/>
    <w:rsid w:val="00610E34"/>
    <w:rsid w:val="00611353"/>
    <w:rsid w:val="00611D4D"/>
    <w:rsid w:val="0061293C"/>
    <w:rsid w:val="006133AF"/>
    <w:rsid w:val="0062517A"/>
    <w:rsid w:val="00640159"/>
    <w:rsid w:val="00640AE5"/>
    <w:rsid w:val="00645ED0"/>
    <w:rsid w:val="00647F39"/>
    <w:rsid w:val="00650914"/>
    <w:rsid w:val="00665CC7"/>
    <w:rsid w:val="00665D66"/>
    <w:rsid w:val="0067384C"/>
    <w:rsid w:val="0068029A"/>
    <w:rsid w:val="00685DD3"/>
    <w:rsid w:val="00691A5E"/>
    <w:rsid w:val="00693D3F"/>
    <w:rsid w:val="0069408A"/>
    <w:rsid w:val="006A0E4A"/>
    <w:rsid w:val="006A2CCA"/>
    <w:rsid w:val="006B475E"/>
    <w:rsid w:val="006C0B9E"/>
    <w:rsid w:val="006C7A38"/>
    <w:rsid w:val="006C7AD5"/>
    <w:rsid w:val="006D1E9B"/>
    <w:rsid w:val="006D2AA5"/>
    <w:rsid w:val="006D2AB2"/>
    <w:rsid w:val="006E06D4"/>
    <w:rsid w:val="006E3B6A"/>
    <w:rsid w:val="006E5B53"/>
    <w:rsid w:val="006E6A0A"/>
    <w:rsid w:val="006F0F33"/>
    <w:rsid w:val="006F2FDA"/>
    <w:rsid w:val="006F594D"/>
    <w:rsid w:val="0070139F"/>
    <w:rsid w:val="00703A3E"/>
    <w:rsid w:val="00710210"/>
    <w:rsid w:val="007107F8"/>
    <w:rsid w:val="00732B4E"/>
    <w:rsid w:val="00757DB3"/>
    <w:rsid w:val="00761CEE"/>
    <w:rsid w:val="007651AD"/>
    <w:rsid w:val="00765255"/>
    <w:rsid w:val="007668C6"/>
    <w:rsid w:val="00775D55"/>
    <w:rsid w:val="00796FF8"/>
    <w:rsid w:val="007A2CC2"/>
    <w:rsid w:val="007B1B52"/>
    <w:rsid w:val="007B2BA6"/>
    <w:rsid w:val="007C1730"/>
    <w:rsid w:val="007C18AE"/>
    <w:rsid w:val="007C50D0"/>
    <w:rsid w:val="007D7920"/>
    <w:rsid w:val="007E2F54"/>
    <w:rsid w:val="007E7819"/>
    <w:rsid w:val="007F5108"/>
    <w:rsid w:val="0081609A"/>
    <w:rsid w:val="00820F76"/>
    <w:rsid w:val="008218EC"/>
    <w:rsid w:val="008279CC"/>
    <w:rsid w:val="00831EF8"/>
    <w:rsid w:val="00835E70"/>
    <w:rsid w:val="00836862"/>
    <w:rsid w:val="00845DAE"/>
    <w:rsid w:val="008473F2"/>
    <w:rsid w:val="00855139"/>
    <w:rsid w:val="00857DF0"/>
    <w:rsid w:val="008652AD"/>
    <w:rsid w:val="00886A0D"/>
    <w:rsid w:val="00891A67"/>
    <w:rsid w:val="008925A3"/>
    <w:rsid w:val="008964F2"/>
    <w:rsid w:val="008A0693"/>
    <w:rsid w:val="008A11FE"/>
    <w:rsid w:val="008B0521"/>
    <w:rsid w:val="008B0D5A"/>
    <w:rsid w:val="008C1B49"/>
    <w:rsid w:val="008C2009"/>
    <w:rsid w:val="008D4C7C"/>
    <w:rsid w:val="008D6777"/>
    <w:rsid w:val="008E10DA"/>
    <w:rsid w:val="008E673C"/>
    <w:rsid w:val="008E6DDE"/>
    <w:rsid w:val="008E761B"/>
    <w:rsid w:val="008F1C9A"/>
    <w:rsid w:val="008F4022"/>
    <w:rsid w:val="008F46E7"/>
    <w:rsid w:val="008F5915"/>
    <w:rsid w:val="008F6829"/>
    <w:rsid w:val="00902072"/>
    <w:rsid w:val="0090661E"/>
    <w:rsid w:val="00906F24"/>
    <w:rsid w:val="00917BF4"/>
    <w:rsid w:val="0092666A"/>
    <w:rsid w:val="00936FF2"/>
    <w:rsid w:val="009376AD"/>
    <w:rsid w:val="0094120F"/>
    <w:rsid w:val="009422E3"/>
    <w:rsid w:val="00943288"/>
    <w:rsid w:val="009467D6"/>
    <w:rsid w:val="009525F4"/>
    <w:rsid w:val="009531F1"/>
    <w:rsid w:val="00953745"/>
    <w:rsid w:val="00955BEB"/>
    <w:rsid w:val="009668E1"/>
    <w:rsid w:val="00966AAE"/>
    <w:rsid w:val="00967016"/>
    <w:rsid w:val="009734D1"/>
    <w:rsid w:val="00975960"/>
    <w:rsid w:val="00975EFA"/>
    <w:rsid w:val="00984205"/>
    <w:rsid w:val="00986E25"/>
    <w:rsid w:val="009916BE"/>
    <w:rsid w:val="009918E0"/>
    <w:rsid w:val="009A077E"/>
    <w:rsid w:val="009A79F9"/>
    <w:rsid w:val="009C1032"/>
    <w:rsid w:val="009D1468"/>
    <w:rsid w:val="009D634A"/>
    <w:rsid w:val="009D7EF7"/>
    <w:rsid w:val="009E5B77"/>
    <w:rsid w:val="009F715D"/>
    <w:rsid w:val="009F7CA0"/>
    <w:rsid w:val="00A00DC9"/>
    <w:rsid w:val="00A03645"/>
    <w:rsid w:val="00A03736"/>
    <w:rsid w:val="00A05572"/>
    <w:rsid w:val="00A055B8"/>
    <w:rsid w:val="00A25881"/>
    <w:rsid w:val="00A367DA"/>
    <w:rsid w:val="00A423FB"/>
    <w:rsid w:val="00A46975"/>
    <w:rsid w:val="00A52204"/>
    <w:rsid w:val="00A6031A"/>
    <w:rsid w:val="00A679A6"/>
    <w:rsid w:val="00A67CF9"/>
    <w:rsid w:val="00A720CF"/>
    <w:rsid w:val="00A9139E"/>
    <w:rsid w:val="00AA39FC"/>
    <w:rsid w:val="00AB1F2C"/>
    <w:rsid w:val="00AB2A85"/>
    <w:rsid w:val="00AB72C1"/>
    <w:rsid w:val="00AB7E03"/>
    <w:rsid w:val="00AD44C7"/>
    <w:rsid w:val="00AD63F2"/>
    <w:rsid w:val="00AD79E6"/>
    <w:rsid w:val="00AE00B2"/>
    <w:rsid w:val="00AE0139"/>
    <w:rsid w:val="00AE1AE2"/>
    <w:rsid w:val="00AF1B6C"/>
    <w:rsid w:val="00AF4E34"/>
    <w:rsid w:val="00B057C6"/>
    <w:rsid w:val="00B140F7"/>
    <w:rsid w:val="00B24C17"/>
    <w:rsid w:val="00B2677A"/>
    <w:rsid w:val="00B30DF2"/>
    <w:rsid w:val="00B330A6"/>
    <w:rsid w:val="00B40887"/>
    <w:rsid w:val="00B43192"/>
    <w:rsid w:val="00B642C5"/>
    <w:rsid w:val="00B65B7A"/>
    <w:rsid w:val="00BA2ADE"/>
    <w:rsid w:val="00BA3F0A"/>
    <w:rsid w:val="00BB2BF2"/>
    <w:rsid w:val="00BB63FE"/>
    <w:rsid w:val="00BB7CC8"/>
    <w:rsid w:val="00BC46CA"/>
    <w:rsid w:val="00BC6199"/>
    <w:rsid w:val="00BC6A3D"/>
    <w:rsid w:val="00BD3DC4"/>
    <w:rsid w:val="00BD60AB"/>
    <w:rsid w:val="00BD6569"/>
    <w:rsid w:val="00BD7B69"/>
    <w:rsid w:val="00BE6873"/>
    <w:rsid w:val="00BF39F0"/>
    <w:rsid w:val="00BF3E3E"/>
    <w:rsid w:val="00BF54E7"/>
    <w:rsid w:val="00BF67BC"/>
    <w:rsid w:val="00BF6911"/>
    <w:rsid w:val="00C01FC9"/>
    <w:rsid w:val="00C05055"/>
    <w:rsid w:val="00C060C5"/>
    <w:rsid w:val="00C21591"/>
    <w:rsid w:val="00C30976"/>
    <w:rsid w:val="00C30CC0"/>
    <w:rsid w:val="00C31912"/>
    <w:rsid w:val="00C3655C"/>
    <w:rsid w:val="00C4442E"/>
    <w:rsid w:val="00C53CFD"/>
    <w:rsid w:val="00C57921"/>
    <w:rsid w:val="00C60F29"/>
    <w:rsid w:val="00C65EBA"/>
    <w:rsid w:val="00C700CB"/>
    <w:rsid w:val="00C725C4"/>
    <w:rsid w:val="00C72F1E"/>
    <w:rsid w:val="00C83A98"/>
    <w:rsid w:val="00C94409"/>
    <w:rsid w:val="00CA228D"/>
    <w:rsid w:val="00CA3DF1"/>
    <w:rsid w:val="00CA6172"/>
    <w:rsid w:val="00CA6BFB"/>
    <w:rsid w:val="00CB7E95"/>
    <w:rsid w:val="00CC0C68"/>
    <w:rsid w:val="00CD7819"/>
    <w:rsid w:val="00CF242C"/>
    <w:rsid w:val="00CF437C"/>
    <w:rsid w:val="00CF639A"/>
    <w:rsid w:val="00CF6523"/>
    <w:rsid w:val="00CF6864"/>
    <w:rsid w:val="00D03193"/>
    <w:rsid w:val="00D03195"/>
    <w:rsid w:val="00D031DB"/>
    <w:rsid w:val="00D06C1E"/>
    <w:rsid w:val="00D122E5"/>
    <w:rsid w:val="00D14625"/>
    <w:rsid w:val="00D15BD4"/>
    <w:rsid w:val="00D2102B"/>
    <w:rsid w:val="00D2183F"/>
    <w:rsid w:val="00D264FA"/>
    <w:rsid w:val="00D3204B"/>
    <w:rsid w:val="00D34191"/>
    <w:rsid w:val="00D36AFB"/>
    <w:rsid w:val="00D40D90"/>
    <w:rsid w:val="00D4143F"/>
    <w:rsid w:val="00D41C66"/>
    <w:rsid w:val="00D4773F"/>
    <w:rsid w:val="00D56F1D"/>
    <w:rsid w:val="00D62A64"/>
    <w:rsid w:val="00D63A30"/>
    <w:rsid w:val="00D65907"/>
    <w:rsid w:val="00D735EF"/>
    <w:rsid w:val="00D76D7C"/>
    <w:rsid w:val="00D82907"/>
    <w:rsid w:val="00D82959"/>
    <w:rsid w:val="00D866ED"/>
    <w:rsid w:val="00D9204E"/>
    <w:rsid w:val="00D9494B"/>
    <w:rsid w:val="00D97FBF"/>
    <w:rsid w:val="00DB07CA"/>
    <w:rsid w:val="00DB1D1E"/>
    <w:rsid w:val="00DB7ADD"/>
    <w:rsid w:val="00DC082C"/>
    <w:rsid w:val="00DC12E8"/>
    <w:rsid w:val="00DC306B"/>
    <w:rsid w:val="00DC7087"/>
    <w:rsid w:val="00DE2D5C"/>
    <w:rsid w:val="00DF46F0"/>
    <w:rsid w:val="00E0146E"/>
    <w:rsid w:val="00E11038"/>
    <w:rsid w:val="00E16323"/>
    <w:rsid w:val="00E30DEC"/>
    <w:rsid w:val="00E512C8"/>
    <w:rsid w:val="00E51CE0"/>
    <w:rsid w:val="00E60B0F"/>
    <w:rsid w:val="00E65D96"/>
    <w:rsid w:val="00E67570"/>
    <w:rsid w:val="00E676AD"/>
    <w:rsid w:val="00E700F5"/>
    <w:rsid w:val="00E77525"/>
    <w:rsid w:val="00E77B50"/>
    <w:rsid w:val="00E8001E"/>
    <w:rsid w:val="00E82641"/>
    <w:rsid w:val="00E82AAC"/>
    <w:rsid w:val="00E92648"/>
    <w:rsid w:val="00EA5D2E"/>
    <w:rsid w:val="00EB07A1"/>
    <w:rsid w:val="00EB1D99"/>
    <w:rsid w:val="00EB5C03"/>
    <w:rsid w:val="00EC2369"/>
    <w:rsid w:val="00EC38C8"/>
    <w:rsid w:val="00EC43FE"/>
    <w:rsid w:val="00EC450E"/>
    <w:rsid w:val="00ED3DC1"/>
    <w:rsid w:val="00ED4A60"/>
    <w:rsid w:val="00ED773B"/>
    <w:rsid w:val="00EE30CF"/>
    <w:rsid w:val="00EE5591"/>
    <w:rsid w:val="00EF48A9"/>
    <w:rsid w:val="00EF6109"/>
    <w:rsid w:val="00F003BD"/>
    <w:rsid w:val="00F102B5"/>
    <w:rsid w:val="00F10C27"/>
    <w:rsid w:val="00F11D9B"/>
    <w:rsid w:val="00F12A11"/>
    <w:rsid w:val="00F17B29"/>
    <w:rsid w:val="00F21A82"/>
    <w:rsid w:val="00F23AD6"/>
    <w:rsid w:val="00F264AD"/>
    <w:rsid w:val="00F52D0B"/>
    <w:rsid w:val="00F62151"/>
    <w:rsid w:val="00F7156C"/>
    <w:rsid w:val="00F7408E"/>
    <w:rsid w:val="00F74F51"/>
    <w:rsid w:val="00F7627B"/>
    <w:rsid w:val="00F90BD7"/>
    <w:rsid w:val="00F93008"/>
    <w:rsid w:val="00F9361E"/>
    <w:rsid w:val="00F94C1C"/>
    <w:rsid w:val="00F966FD"/>
    <w:rsid w:val="00FC0E6E"/>
    <w:rsid w:val="00FD516D"/>
    <w:rsid w:val="00FE3D35"/>
    <w:rsid w:val="00FE6C0E"/>
    <w:rsid w:val="00FE7F66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087394-E1FB-4D8D-84BB-74985EEB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156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F7156C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styleId="a3">
    <w:name w:val="Название"/>
    <w:basedOn w:val="a"/>
    <w:link w:val="a4"/>
    <w:qFormat/>
    <w:rsid w:val="00F7156C"/>
    <w:pPr>
      <w:jc w:val="center"/>
    </w:pPr>
    <w:rPr>
      <w:b/>
      <w:caps/>
      <w:color w:val="0000FF"/>
      <w:sz w:val="28"/>
    </w:rPr>
  </w:style>
  <w:style w:type="character" w:customStyle="1" w:styleId="a4">
    <w:name w:val="Название Знак"/>
    <w:link w:val="a3"/>
    <w:rsid w:val="00F7156C"/>
    <w:rPr>
      <w:b/>
      <w:caps/>
      <w:color w:val="0000FF"/>
      <w:sz w:val="28"/>
      <w:szCs w:val="24"/>
      <w:lang w:val="ru-RU" w:eastAsia="ru-RU" w:bidi="ar-SA"/>
    </w:rPr>
  </w:style>
  <w:style w:type="paragraph" w:customStyle="1" w:styleId="a5">
    <w:name w:val="Статьи закона"/>
    <w:basedOn w:val="a"/>
    <w:autoRedefine/>
    <w:rsid w:val="00F7156C"/>
    <w:pPr>
      <w:jc w:val="center"/>
    </w:pPr>
  </w:style>
  <w:style w:type="paragraph" w:styleId="a6">
    <w:name w:val="Balloon Text"/>
    <w:basedOn w:val="a"/>
    <w:link w:val="a7"/>
    <w:rsid w:val="003761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376175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9525F4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8">
    <w:name w:val="No Spacing"/>
    <w:uiPriority w:val="1"/>
    <w:qFormat/>
    <w:rsid w:val="009525F4"/>
    <w:pPr>
      <w:suppressAutoHyphens/>
    </w:pPr>
    <w:rPr>
      <w:sz w:val="24"/>
      <w:szCs w:val="24"/>
      <w:lang w:eastAsia="ar-SA"/>
    </w:rPr>
  </w:style>
  <w:style w:type="paragraph" w:customStyle="1" w:styleId="ConsPlusNormal">
    <w:name w:val="ConsPlusNormal"/>
    <w:rsid w:val="001A4F76"/>
    <w:pPr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Hyperlink"/>
    <w:uiPriority w:val="99"/>
    <w:unhideWhenUsed/>
    <w:rsid w:val="006E6A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511AC-37CB-4CF9-A36B-4EC227B7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Бадаев</dc:creator>
  <cp:keywords/>
  <dc:description/>
  <cp:lastModifiedBy>Pai Pinky</cp:lastModifiedBy>
  <cp:revision>2</cp:revision>
  <cp:lastPrinted>2019-12-24T04:39:00Z</cp:lastPrinted>
  <dcterms:created xsi:type="dcterms:W3CDTF">2025-07-22T15:47:00Z</dcterms:created>
  <dcterms:modified xsi:type="dcterms:W3CDTF">2025-07-22T15:47:00Z</dcterms:modified>
</cp:coreProperties>
</file>